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B477" w14:textId="4BB03877" w:rsidR="00902201" w:rsidRDefault="00902201" w:rsidP="009022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bookmarkStart w:id="0" w:name="_Hlk74904581"/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4273099E" w14:textId="77777777" w:rsidR="00902201" w:rsidRPr="00902201" w:rsidRDefault="00902201" w:rsidP="009022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</w:p>
    <w:p w14:paraId="1887029B" w14:textId="18C6E2FD" w:rsidR="0080788D" w:rsidRPr="0080788D" w:rsidRDefault="00D93DC3" w:rsidP="0080788D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 w:rsidRPr="00D93DC3">
        <w:rPr>
          <w:rFonts w:ascii="Calibri" w:eastAsia="Calibri" w:hAnsi="Calibri" w:cs="Calibri"/>
          <w:b/>
          <w:bCs/>
          <w:i/>
          <w:iCs/>
          <w:sz w:val="24"/>
          <w:lang w:eastAsia="en-US"/>
        </w:rPr>
        <w:t>ELŐTERJESZTÉS</w:t>
      </w:r>
      <w:r w:rsidR="0080788D" w:rsidRPr="00D93DC3">
        <w:rPr>
          <w:rFonts w:ascii="Calibri" w:eastAsia="Calibri" w:hAnsi="Calibri" w:cs="Calibri"/>
          <w:b/>
          <w:bCs/>
          <w:i/>
          <w:iCs/>
          <w:sz w:val="24"/>
          <w:lang w:eastAsia="en-US"/>
        </w:rPr>
        <w:t xml:space="preserve"> </w:t>
      </w:r>
      <w:r w:rsidR="0080788D" w:rsidRPr="0080788D">
        <w:rPr>
          <w:rFonts w:ascii="Calibri" w:eastAsia="Calibri" w:hAnsi="Calibri" w:cs="Calibri"/>
          <w:b/>
          <w:i/>
          <w:sz w:val="24"/>
          <w:lang w:eastAsia="en-US"/>
        </w:rPr>
        <w:t>SORSZÁMA:</w:t>
      </w:r>
      <w:r w:rsidR="00C665EC">
        <w:rPr>
          <w:rFonts w:ascii="Calibri" w:eastAsia="Calibri" w:hAnsi="Calibri" w:cs="Calibri"/>
          <w:b/>
          <w:i/>
          <w:sz w:val="24"/>
          <w:lang w:eastAsia="en-US"/>
        </w:rPr>
        <w:t xml:space="preserve"> </w:t>
      </w:r>
      <w:r w:rsidR="00B63598">
        <w:rPr>
          <w:rFonts w:ascii="Calibri" w:eastAsia="Calibri" w:hAnsi="Calibri" w:cs="Calibri"/>
          <w:b/>
          <w:i/>
          <w:sz w:val="24"/>
          <w:lang w:eastAsia="en-US"/>
        </w:rPr>
        <w:t>10</w:t>
      </w:r>
      <w:r w:rsidR="0080788D"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. </w:t>
      </w:r>
    </w:p>
    <w:p w14:paraId="0E7BC589" w14:textId="77777777" w:rsidR="0080788D" w:rsidRPr="0080788D" w:rsidRDefault="002F0937" w:rsidP="0080788D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 xml:space="preserve">MELLÉKLET: 1 </w:t>
      </w:r>
      <w:r w:rsidR="0080788D" w:rsidRPr="0080788D">
        <w:rPr>
          <w:rFonts w:ascii="Calibri" w:eastAsia="Calibri" w:hAnsi="Calibri" w:cs="Calibri"/>
          <w:b/>
          <w:i/>
          <w:sz w:val="24"/>
          <w:lang w:eastAsia="en-US"/>
        </w:rPr>
        <w:t>db</w:t>
      </w:r>
    </w:p>
    <w:p w14:paraId="3D55C859" w14:textId="77777777" w:rsidR="0080788D" w:rsidRPr="0080788D" w:rsidRDefault="0080788D" w:rsidP="0080788D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1EF3E549" w14:textId="77777777" w:rsidR="0080788D" w:rsidRPr="0080788D" w:rsidRDefault="0080788D" w:rsidP="0080788D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0DAFEB07" w14:textId="77777777" w:rsidR="0080788D" w:rsidRPr="0080788D" w:rsidRDefault="0080788D" w:rsidP="0080788D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6F41A7F1" w14:textId="1F943554" w:rsidR="0080788D" w:rsidRPr="009466C1" w:rsidRDefault="0080788D" w:rsidP="00A54DB0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TÁRGY: </w:t>
      </w:r>
      <w:r w:rsidRPr="009466C1">
        <w:rPr>
          <w:rFonts w:asciiTheme="minorHAnsi" w:hAnsiTheme="minorHAnsi" w:cstheme="minorHAnsi"/>
          <w:b/>
          <w:i/>
          <w:sz w:val="24"/>
        </w:rPr>
        <w:t>Javaslat a Szekszárdi Roma Nemzetiségi Önkormányzat</w:t>
      </w:r>
      <w:r w:rsidR="00A54DB0">
        <w:rPr>
          <w:rFonts w:asciiTheme="minorHAnsi" w:hAnsiTheme="minorHAnsi" w:cstheme="minorHAnsi"/>
          <w:b/>
          <w:i/>
          <w:sz w:val="24"/>
        </w:rPr>
        <w:t xml:space="preserve"> </w:t>
      </w:r>
      <w:r w:rsidR="00C665EC">
        <w:rPr>
          <w:rFonts w:asciiTheme="minorHAnsi" w:hAnsiTheme="minorHAnsi" w:cstheme="minorHAnsi"/>
          <w:b/>
          <w:i/>
          <w:sz w:val="24"/>
        </w:rPr>
        <w:t>2021</w:t>
      </w:r>
      <w:r w:rsidRPr="009466C1">
        <w:rPr>
          <w:rFonts w:asciiTheme="minorHAnsi" w:hAnsiTheme="minorHAnsi" w:cstheme="minorHAnsi"/>
          <w:b/>
          <w:i/>
          <w:sz w:val="24"/>
        </w:rPr>
        <w:t>. évi költségvetésének módosítására</w:t>
      </w:r>
    </w:p>
    <w:p w14:paraId="44D4B832" w14:textId="77777777" w:rsidR="0080788D" w:rsidRPr="009466C1" w:rsidRDefault="0080788D" w:rsidP="0080788D">
      <w:pPr>
        <w:ind w:left="2832" w:hanging="2832"/>
        <w:jc w:val="center"/>
        <w:rPr>
          <w:rFonts w:asciiTheme="minorHAnsi" w:hAnsiTheme="minorHAnsi" w:cstheme="minorHAnsi"/>
          <w:i/>
          <w:sz w:val="24"/>
        </w:rPr>
      </w:pPr>
    </w:p>
    <w:p w14:paraId="2FAB2284" w14:textId="77777777" w:rsidR="0080788D" w:rsidRPr="009466C1" w:rsidRDefault="0080788D" w:rsidP="0080788D">
      <w:pPr>
        <w:ind w:left="2832" w:hanging="2832"/>
        <w:jc w:val="both"/>
        <w:rPr>
          <w:rFonts w:asciiTheme="minorHAnsi" w:hAnsiTheme="minorHAnsi" w:cstheme="minorHAnsi"/>
          <w:i/>
          <w:sz w:val="24"/>
        </w:rPr>
      </w:pPr>
    </w:p>
    <w:p w14:paraId="5357FF50" w14:textId="77777777" w:rsidR="0080788D" w:rsidRPr="0080788D" w:rsidRDefault="0080788D" w:rsidP="0080788D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E L Ő T E R J E S Z T É S</w:t>
      </w:r>
    </w:p>
    <w:p w14:paraId="1C3EB610" w14:textId="77777777" w:rsidR="00C665EC" w:rsidRPr="0080788D" w:rsidRDefault="00C665EC" w:rsidP="00C665EC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A SZEKSZÁRDI ROMA NEMZETISÉGI ÖNKORMÁNYZAT KÉPVISELŐ-TESTÜLETE</w:t>
      </w:r>
    </w:p>
    <w:p w14:paraId="2CDB49DF" w14:textId="0CD56665" w:rsidR="00C665EC" w:rsidRPr="0080788D" w:rsidRDefault="00C665EC" w:rsidP="00C665EC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20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21. június </w:t>
      </w:r>
      <w:r w:rsidR="00B63598">
        <w:rPr>
          <w:rFonts w:ascii="Calibri" w:eastAsia="Calibri" w:hAnsi="Calibri" w:cs="Calibri"/>
          <w:b/>
          <w:i/>
          <w:sz w:val="24"/>
          <w:lang w:eastAsia="en-US"/>
        </w:rPr>
        <w:t>24</w:t>
      </w:r>
      <w:r>
        <w:rPr>
          <w:rFonts w:ascii="Calibri" w:eastAsia="Calibri" w:hAnsi="Calibri" w:cs="Calibri"/>
          <w:b/>
          <w:i/>
          <w:sz w:val="24"/>
          <w:lang w:eastAsia="en-US"/>
        </w:rPr>
        <w:t>.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-I REND</w:t>
      </w:r>
      <w:r>
        <w:rPr>
          <w:rFonts w:ascii="Calibri" w:eastAsia="Calibri" w:hAnsi="Calibri" w:cs="Calibri"/>
          <w:b/>
          <w:i/>
          <w:sz w:val="24"/>
          <w:lang w:eastAsia="en-US"/>
        </w:rPr>
        <w:t>ES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ÜLÉSÉRE</w:t>
      </w:r>
    </w:p>
    <w:p w14:paraId="5C1F4F89" w14:textId="77777777" w:rsidR="00D105FC" w:rsidRPr="0080788D" w:rsidRDefault="00D105FC" w:rsidP="0080788D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89"/>
        <w:gridCol w:w="4587"/>
      </w:tblGrid>
      <w:tr w:rsidR="0080788D" w:rsidRPr="0080788D" w14:paraId="7945D653" w14:textId="77777777" w:rsidTr="004B0C65">
        <w:tc>
          <w:tcPr>
            <w:tcW w:w="4606" w:type="dxa"/>
          </w:tcPr>
          <w:p w14:paraId="5AEF7818" w14:textId="77777777" w:rsidR="0080788D" w:rsidRPr="0080788D" w:rsidRDefault="0080788D" w:rsidP="0080788D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606" w:type="dxa"/>
          </w:tcPr>
          <w:p w14:paraId="2FDF16C6" w14:textId="1AB8E547" w:rsidR="0080788D" w:rsidRDefault="00D105FC" w:rsidP="0080788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ifj. Kovács György elnök</w:t>
            </w:r>
          </w:p>
          <w:p w14:paraId="1C796C8B" w14:textId="77777777" w:rsidR="0080788D" w:rsidRPr="0080788D" w:rsidRDefault="0080788D" w:rsidP="0080788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80788D" w:rsidRPr="0080788D" w14:paraId="0FEB3904" w14:textId="77777777" w:rsidTr="004B0C65">
        <w:tc>
          <w:tcPr>
            <w:tcW w:w="4606" w:type="dxa"/>
          </w:tcPr>
          <w:p w14:paraId="557B3C16" w14:textId="77777777" w:rsidR="0080788D" w:rsidRDefault="0080788D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AZ ELŐTERJESZTÉST KÉSZÍTETTE: </w:t>
            </w:r>
          </w:p>
          <w:p w14:paraId="3631008A" w14:textId="77777777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70ECDB9" w14:textId="77777777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85AB9C6" w14:textId="77777777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ELŐADÓ:</w:t>
            </w:r>
          </w:p>
          <w:p w14:paraId="66C4B775" w14:textId="3658A506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086E298" w14:textId="30BB4814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AEA9FAE" w14:textId="77777777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73C3973" w14:textId="1AFC6D28" w:rsidR="002769C0" w:rsidRPr="0080788D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1DE5A05F" w14:textId="77777777" w:rsidR="0080788D" w:rsidRDefault="0080788D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Szántóné Karl Rita költségvetési és pénzügyi ügyintéző</w:t>
            </w:r>
          </w:p>
          <w:p w14:paraId="1663EA44" w14:textId="77777777" w:rsidR="002769C0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465A023" w14:textId="77777777" w:rsidR="00564300" w:rsidRDefault="00564300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Szántóné Karl Rita költségvetési és pénzügyi ügyintéző</w:t>
            </w:r>
          </w:p>
          <w:p w14:paraId="5807AA73" w14:textId="0B9D80DF" w:rsidR="002769C0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854DE79" w14:textId="77777777" w:rsidR="002769C0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5B663ACA" w14:textId="77777777" w:rsidR="002769C0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C7497AB" w14:textId="3AE76DA6" w:rsidR="002769C0" w:rsidRPr="0080788D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80788D" w:rsidRPr="0080788D" w14:paraId="40B738C6" w14:textId="77777777" w:rsidTr="004B0C65">
        <w:tc>
          <w:tcPr>
            <w:tcW w:w="4606" w:type="dxa"/>
          </w:tcPr>
          <w:p w14:paraId="4DF70347" w14:textId="77777777" w:rsidR="0080788D" w:rsidRPr="0080788D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184596CF" w14:textId="77777777" w:rsidR="0080788D" w:rsidRPr="0080788D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80788D" w:rsidRPr="0080788D" w14:paraId="45683AA8" w14:textId="77777777" w:rsidTr="004B0C65">
        <w:tc>
          <w:tcPr>
            <w:tcW w:w="4606" w:type="dxa"/>
          </w:tcPr>
          <w:p w14:paraId="5009D8E6" w14:textId="77777777" w:rsidR="0080788D" w:rsidRPr="0080788D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24D2C8A5" w14:textId="77777777" w:rsidR="0080788D" w:rsidRPr="0080788D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80788D" w:rsidRPr="0080788D" w14:paraId="1449F378" w14:textId="77777777" w:rsidTr="004B0C65">
        <w:tc>
          <w:tcPr>
            <w:tcW w:w="4606" w:type="dxa"/>
          </w:tcPr>
          <w:p w14:paraId="4A9F1B45" w14:textId="77777777" w:rsidR="0080788D" w:rsidRPr="0080788D" w:rsidRDefault="0080788D" w:rsidP="0080788D">
            <w:pPr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54E5F08B" w14:textId="77777777" w:rsidR="0080788D" w:rsidRPr="0080788D" w:rsidRDefault="0080788D" w:rsidP="0080788D">
            <w:pPr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</w:tbl>
    <w:p w14:paraId="08661022" w14:textId="205983F9" w:rsidR="00FE00FB" w:rsidRPr="00D105FC" w:rsidRDefault="0080788D" w:rsidP="0080788D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  <w:lang w:eastAsia="en-US"/>
        </w:rPr>
      </w:pPr>
      <w:r w:rsidRPr="002F0937">
        <w:rPr>
          <w:rFonts w:ascii="Calibri" w:eastAsia="Calibri" w:hAnsi="Calibri" w:cs="Calibri"/>
          <w:b/>
          <w:i/>
          <w:iCs/>
          <w:sz w:val="24"/>
          <w:lang w:eastAsia="en-US"/>
        </w:rPr>
        <w:t>TÖRVÉNYESSÉGI VÉLEMÉNYEZÉSRE BEMUTATVA:</w:t>
      </w:r>
      <w:r w:rsidR="00D105FC">
        <w:rPr>
          <w:rFonts w:ascii="Calibri" w:eastAsia="Calibri" w:hAnsi="Calibri" w:cs="Calibri"/>
          <w:b/>
          <w:i/>
          <w:iCs/>
          <w:sz w:val="24"/>
          <w:lang w:eastAsia="en-US"/>
        </w:rPr>
        <w:t xml:space="preserve"> </w:t>
      </w:r>
      <w:r w:rsidR="00FE00FB">
        <w:rPr>
          <w:rFonts w:ascii="Calibri" w:eastAsia="Calibri" w:hAnsi="Calibri" w:cs="Calibri"/>
          <w:b/>
          <w:iCs/>
          <w:sz w:val="24"/>
          <w:u w:val="single"/>
          <w:lang w:eastAsia="en-US"/>
        </w:rPr>
        <w:t>_________________________</w:t>
      </w:r>
    </w:p>
    <w:p w14:paraId="4E859A67" w14:textId="3B38DEA6" w:rsidR="0080788D" w:rsidRDefault="00FE00FB" w:rsidP="00D105FC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 w:rsidRPr="00925899">
        <w:rPr>
          <w:rFonts w:ascii="Calibri" w:eastAsia="Calibri" w:hAnsi="Calibri" w:cs="Calibri"/>
          <w:b/>
          <w:bCs/>
          <w:sz w:val="24"/>
        </w:rPr>
        <w:t xml:space="preserve">dr. </w:t>
      </w:r>
      <w:r>
        <w:rPr>
          <w:rFonts w:ascii="Calibri" w:eastAsia="Calibri" w:hAnsi="Calibri" w:cs="Calibri"/>
          <w:b/>
          <w:bCs/>
          <w:sz w:val="24"/>
        </w:rPr>
        <w:t>Göttlinger István al</w:t>
      </w:r>
      <w:r w:rsidRPr="00925899">
        <w:rPr>
          <w:rFonts w:ascii="Calibri" w:eastAsia="Calibri" w:hAnsi="Calibri" w:cs="Calibri"/>
          <w:b/>
          <w:bCs/>
          <w:sz w:val="24"/>
        </w:rPr>
        <w:t>jegyző</w:t>
      </w:r>
    </w:p>
    <w:p w14:paraId="0FC26877" w14:textId="5460390D" w:rsidR="00D105FC" w:rsidRDefault="00D105FC" w:rsidP="00D105FC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</w:p>
    <w:p w14:paraId="084E0AC3" w14:textId="77777777" w:rsidR="00D105FC" w:rsidRDefault="00D105FC" w:rsidP="00D105FC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58B98E67" w14:textId="050D6E73" w:rsidR="0080788D" w:rsidRPr="00725E75" w:rsidRDefault="0080788D" w:rsidP="00725E75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  <w:r w:rsidRPr="0080788D">
        <w:rPr>
          <w:rFonts w:ascii="Calibri" w:eastAsia="Calibri" w:hAnsi="Calibri" w:cs="Calibri"/>
          <w:i/>
          <w:iCs/>
          <w:sz w:val="24"/>
          <w:lang w:eastAsia="en-US"/>
        </w:rPr>
        <w:lastRenderedPageBreak/>
        <w:t xml:space="preserve">Terjedelem: 1 + </w:t>
      </w:r>
      <w:r w:rsidR="00B30D37">
        <w:rPr>
          <w:rFonts w:ascii="Calibri" w:eastAsia="Calibri" w:hAnsi="Calibri" w:cs="Calibri"/>
          <w:i/>
          <w:iCs/>
          <w:sz w:val="24"/>
          <w:lang w:eastAsia="en-US"/>
        </w:rPr>
        <w:t>3</w:t>
      </w: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 oldal</w:t>
      </w:r>
    </w:p>
    <w:p w14:paraId="1C5B52FB" w14:textId="77777777" w:rsidR="00C665EC" w:rsidRPr="00F2581F" w:rsidRDefault="00C665EC" w:rsidP="00C665EC">
      <w:pPr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t>Tisztelt Képviselő-testület!</w:t>
      </w:r>
    </w:p>
    <w:p w14:paraId="238A2F85" w14:textId="77777777" w:rsidR="00FE00FB" w:rsidRPr="00FE00FB" w:rsidRDefault="00FE00FB" w:rsidP="00FE00FB">
      <w:pPr>
        <w:jc w:val="both"/>
        <w:rPr>
          <w:rFonts w:asciiTheme="minorHAnsi" w:hAnsiTheme="minorHAnsi" w:cstheme="minorHAnsi"/>
          <w:bCs/>
          <w:iCs/>
          <w:sz w:val="24"/>
        </w:rPr>
      </w:pPr>
    </w:p>
    <w:p w14:paraId="3192B9A6" w14:textId="5831DE1A" w:rsidR="00DF2E6F" w:rsidRDefault="00DF2E6F" w:rsidP="00DF2E6F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Az államháztartásról szóló </w:t>
      </w:r>
      <w:r w:rsidR="00DC6D56" w:rsidRPr="00F2581F">
        <w:rPr>
          <w:rFonts w:ascii="Calibri" w:hAnsi="Calibri" w:cs="Calibri"/>
          <w:sz w:val="24"/>
        </w:rPr>
        <w:t>2011. évi CXCV. törvény</w:t>
      </w:r>
      <w:r w:rsidR="009905CF">
        <w:rPr>
          <w:rFonts w:ascii="Calibri" w:hAnsi="Calibri" w:cs="Calibri"/>
          <w:sz w:val="24"/>
        </w:rPr>
        <w:t xml:space="preserve"> (továbbiakban: Áht.)</w:t>
      </w:r>
      <w:r w:rsidR="00DC6D56" w:rsidRPr="00F2581F">
        <w:rPr>
          <w:rFonts w:ascii="Calibri" w:hAnsi="Calibri" w:cs="Calibri"/>
          <w:sz w:val="24"/>
        </w:rPr>
        <w:t>, valamint a</w:t>
      </w:r>
      <w:r w:rsidRPr="00F2581F">
        <w:rPr>
          <w:rFonts w:ascii="Calibri" w:hAnsi="Calibri" w:cs="Calibri"/>
          <w:sz w:val="24"/>
        </w:rPr>
        <w:t xml:space="preserve"> végrehajtásáról szóló 368/2011. (XII.31.) Korm</w:t>
      </w:r>
      <w:r w:rsidR="00DC6D56" w:rsidRPr="00F2581F">
        <w:rPr>
          <w:rFonts w:ascii="Calibri" w:hAnsi="Calibri" w:cs="Calibri"/>
          <w:sz w:val="24"/>
        </w:rPr>
        <w:t>ány</w:t>
      </w:r>
      <w:r w:rsidRPr="00F2581F">
        <w:rPr>
          <w:rFonts w:ascii="Calibri" w:hAnsi="Calibri" w:cs="Calibri"/>
          <w:sz w:val="24"/>
        </w:rPr>
        <w:t>ren</w:t>
      </w:r>
      <w:r w:rsidR="001E5335" w:rsidRPr="00F2581F">
        <w:rPr>
          <w:rFonts w:ascii="Calibri" w:hAnsi="Calibri" w:cs="Calibri"/>
          <w:sz w:val="24"/>
        </w:rPr>
        <w:t>delet</w:t>
      </w:r>
      <w:r w:rsidR="009905CF">
        <w:rPr>
          <w:rFonts w:ascii="Calibri" w:hAnsi="Calibri" w:cs="Calibri"/>
          <w:sz w:val="24"/>
        </w:rPr>
        <w:t xml:space="preserve"> (továbbiakban: </w:t>
      </w:r>
      <w:proofErr w:type="spellStart"/>
      <w:r w:rsidR="009905CF">
        <w:rPr>
          <w:rFonts w:ascii="Calibri" w:hAnsi="Calibri" w:cs="Calibri"/>
          <w:sz w:val="24"/>
        </w:rPr>
        <w:t>Ávr</w:t>
      </w:r>
      <w:proofErr w:type="spellEnd"/>
      <w:r w:rsidR="009905CF">
        <w:rPr>
          <w:rFonts w:ascii="Calibri" w:hAnsi="Calibri" w:cs="Calibri"/>
          <w:sz w:val="24"/>
        </w:rPr>
        <w:t>.)</w:t>
      </w:r>
      <w:r w:rsidR="001E5335" w:rsidRPr="00F2581F">
        <w:rPr>
          <w:rFonts w:ascii="Calibri" w:hAnsi="Calibri" w:cs="Calibri"/>
          <w:sz w:val="24"/>
        </w:rPr>
        <w:t xml:space="preserve"> </w:t>
      </w:r>
      <w:r w:rsidR="00DC6D56" w:rsidRPr="00F2581F">
        <w:rPr>
          <w:rFonts w:ascii="Calibri" w:hAnsi="Calibri" w:cs="Calibri"/>
          <w:sz w:val="24"/>
        </w:rPr>
        <w:t>rendelkezik a költségvetési határozat módosításáról</w:t>
      </w:r>
      <w:r w:rsidRPr="00F2581F">
        <w:rPr>
          <w:rFonts w:ascii="Calibri" w:hAnsi="Calibri" w:cs="Calibri"/>
          <w:sz w:val="24"/>
        </w:rPr>
        <w:t xml:space="preserve">. </w:t>
      </w:r>
    </w:p>
    <w:p w14:paraId="64E8F0A4" w14:textId="77777777" w:rsidR="00FE00FB" w:rsidRDefault="00FE00FB" w:rsidP="00DF2E6F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</w:p>
    <w:p w14:paraId="63041360" w14:textId="0D362088" w:rsidR="00FE00FB" w:rsidRPr="009905CF" w:rsidRDefault="00FE00FB" w:rsidP="009905CF">
      <w:pPr>
        <w:rPr>
          <w:rFonts w:ascii="Calibri" w:eastAsia="Calibri" w:hAnsi="Calibri"/>
          <w:sz w:val="24"/>
        </w:rPr>
      </w:pPr>
      <w:r w:rsidRPr="00680475">
        <w:rPr>
          <w:rFonts w:ascii="Calibri" w:eastAsia="Calibri" w:hAnsi="Calibri"/>
          <w:sz w:val="24"/>
        </w:rPr>
        <w:t xml:space="preserve">Az </w:t>
      </w:r>
      <w:r w:rsidR="009905CF">
        <w:rPr>
          <w:rFonts w:ascii="Calibri" w:eastAsia="Calibri" w:hAnsi="Calibri"/>
          <w:sz w:val="24"/>
        </w:rPr>
        <w:t xml:space="preserve">Áht. 34. § (4)-(5) </w:t>
      </w:r>
      <w:r w:rsidRPr="00680475">
        <w:rPr>
          <w:rFonts w:ascii="Calibri" w:eastAsia="Calibri" w:hAnsi="Calibri"/>
          <w:sz w:val="24"/>
        </w:rPr>
        <w:t>törvény értelmében:</w:t>
      </w:r>
    </w:p>
    <w:p w14:paraId="2E684249" w14:textId="1C397B82" w:rsidR="00FE00FB" w:rsidRPr="00680475" w:rsidRDefault="009905CF" w:rsidP="005A289C">
      <w:pPr>
        <w:jc w:val="both"/>
        <w:rPr>
          <w:rFonts w:ascii="Calibri" w:hAnsi="Calibri" w:cs="Calibri"/>
          <w:i/>
          <w:sz w:val="24"/>
        </w:rPr>
      </w:pPr>
      <w:r>
        <w:rPr>
          <w:rFonts w:ascii="Calibri" w:hAnsi="Calibri" w:cs="Calibri"/>
          <w:i/>
          <w:sz w:val="24"/>
        </w:rPr>
        <w:t>„</w:t>
      </w:r>
      <w:r w:rsidR="00FE00FB" w:rsidRPr="00680475">
        <w:rPr>
          <w:rFonts w:ascii="Calibri" w:hAnsi="Calibri" w:cs="Calibri"/>
          <w:i/>
          <w:sz w:val="24"/>
        </w:rPr>
        <w:t xml:space="preserve">(4) A képviselő-testület a (2) és (3) bekezdés szerinti </w:t>
      </w:r>
      <w:r w:rsidR="00FE00FB" w:rsidRPr="009905CF">
        <w:rPr>
          <w:rFonts w:ascii="Calibri" w:hAnsi="Calibri" w:cs="Calibri"/>
          <w:b/>
          <w:bCs/>
          <w:i/>
          <w:sz w:val="24"/>
        </w:rPr>
        <w:t>előirányzat-módosítás</w:t>
      </w:r>
      <w:r w:rsidR="00FE00FB" w:rsidRPr="00680475">
        <w:rPr>
          <w:rFonts w:ascii="Calibri" w:hAnsi="Calibri" w:cs="Calibri"/>
          <w:i/>
          <w:sz w:val="24"/>
        </w:rPr>
        <w:t xml:space="preserve">, előirányzat-átcsoportosítás átvezetéseként - az első negyedév kivételével - </w:t>
      </w:r>
      <w:r w:rsidR="00FE00FB" w:rsidRPr="009905CF">
        <w:rPr>
          <w:rFonts w:ascii="Calibri" w:hAnsi="Calibri" w:cs="Calibri"/>
          <w:b/>
          <w:bCs/>
          <w:i/>
          <w:sz w:val="24"/>
        </w:rPr>
        <w:t xml:space="preserve">negyedévenként, a döntése szerinti időpontokban, de legkésőbb az éves költségvetési beszámoló elkészítésének </w:t>
      </w:r>
      <w:proofErr w:type="spellStart"/>
      <w:r w:rsidR="00FE00FB" w:rsidRPr="009905CF">
        <w:rPr>
          <w:rFonts w:ascii="Calibri" w:hAnsi="Calibri" w:cs="Calibri"/>
          <w:b/>
          <w:bCs/>
          <w:i/>
          <w:sz w:val="24"/>
        </w:rPr>
        <w:t>határidejéig</w:t>
      </w:r>
      <w:proofErr w:type="spellEnd"/>
      <w:r w:rsidR="00FE00FB" w:rsidRPr="009905CF">
        <w:rPr>
          <w:rFonts w:ascii="Calibri" w:hAnsi="Calibri" w:cs="Calibri"/>
          <w:b/>
          <w:bCs/>
          <w:i/>
          <w:sz w:val="24"/>
        </w:rPr>
        <w:t>,</w:t>
      </w:r>
      <w:r w:rsidR="00FE00FB" w:rsidRPr="00680475">
        <w:rPr>
          <w:rFonts w:ascii="Calibri" w:hAnsi="Calibri" w:cs="Calibri"/>
          <w:i/>
          <w:sz w:val="24"/>
        </w:rPr>
        <w:t xml:space="preserve"> december 31-i hatállyal módosítja a költségvetési rendeletét. Ha év közben az Országgyűlés - a helyi önkormányzatot érintő módon - a 14. § (3) bekezdése szerinti fejezetben meghatározott támogatások költségvetési kiadási előirányzatait zárolja, azokat csökkenti, törli, az intézkedés kihirdetését követően haladéktalanul a képviselő-testület elé kell terjeszteni a költségvetési rendelet módosítását.</w:t>
      </w:r>
    </w:p>
    <w:p w14:paraId="70C3C062" w14:textId="77777777" w:rsidR="00FE00FB" w:rsidRPr="00680475" w:rsidRDefault="00FE00FB" w:rsidP="00FE00FB">
      <w:pPr>
        <w:jc w:val="both"/>
        <w:rPr>
          <w:rFonts w:ascii="Calibri" w:hAnsi="Calibri" w:cs="Calibri"/>
          <w:i/>
          <w:sz w:val="24"/>
        </w:rPr>
      </w:pPr>
      <w:r w:rsidRPr="00680475">
        <w:rPr>
          <w:rFonts w:ascii="Calibri" w:hAnsi="Calibri" w:cs="Calibri"/>
          <w:i/>
          <w:sz w:val="24"/>
        </w:rPr>
        <w:t xml:space="preserve">(5) </w:t>
      </w:r>
      <w:r w:rsidRPr="009905CF">
        <w:rPr>
          <w:rFonts w:ascii="Calibri" w:hAnsi="Calibri" w:cs="Calibri"/>
          <w:b/>
          <w:bCs/>
          <w:i/>
          <w:sz w:val="24"/>
        </w:rPr>
        <w:t>A nemzetiségi önkormányzat</w:t>
      </w:r>
      <w:r w:rsidRPr="00680475">
        <w:rPr>
          <w:rFonts w:ascii="Calibri" w:hAnsi="Calibri" w:cs="Calibri"/>
          <w:i/>
          <w:sz w:val="24"/>
        </w:rPr>
        <w:t xml:space="preserve">, a társulás, a térségi fejlesztési tanács, valamint az általuk irányított költségvetési szervek </w:t>
      </w:r>
      <w:r w:rsidRPr="009905CF">
        <w:rPr>
          <w:rFonts w:ascii="Calibri" w:hAnsi="Calibri" w:cs="Calibri"/>
          <w:b/>
          <w:bCs/>
          <w:i/>
          <w:sz w:val="24"/>
        </w:rPr>
        <w:t>bevételi előirányzatainak és kiadási előirányzatainak módosítására, átcsoportosítására az (1)-(4) bekezdést kell alkalmazni, azzal hogy a képviselő-testület hatáskörét a nemzetiségi önkormányzat testülete</w:t>
      </w:r>
      <w:r w:rsidRPr="00680475">
        <w:rPr>
          <w:rFonts w:ascii="Calibri" w:hAnsi="Calibri" w:cs="Calibri"/>
          <w:i/>
          <w:sz w:val="24"/>
        </w:rPr>
        <w:t xml:space="preserve">, közgyűlése, a társulási tanács, illetve a térségi fejlesztési tanács tagjai gyakorolják, polgármesteren </w:t>
      </w:r>
      <w:r w:rsidRPr="009905CF">
        <w:rPr>
          <w:rFonts w:ascii="Calibri" w:hAnsi="Calibri" w:cs="Calibri"/>
          <w:b/>
          <w:bCs/>
          <w:i/>
          <w:sz w:val="24"/>
        </w:rPr>
        <w:t>a nemzetiségi önkormányzat elnökét</w:t>
      </w:r>
      <w:r w:rsidRPr="00680475">
        <w:rPr>
          <w:rFonts w:ascii="Calibri" w:hAnsi="Calibri" w:cs="Calibri"/>
          <w:i/>
          <w:sz w:val="24"/>
        </w:rPr>
        <w:t>, a társulási tanács elnökét, illetve a térségi fejlesztési tanács elnökét kell érteni.”</w:t>
      </w:r>
    </w:p>
    <w:p w14:paraId="74723685" w14:textId="77777777" w:rsidR="00DF2E6F" w:rsidRPr="00F2581F" w:rsidRDefault="00DF2E6F" w:rsidP="00DF2E6F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color w:val="FF0000"/>
          <w:sz w:val="24"/>
        </w:rPr>
      </w:pPr>
    </w:p>
    <w:p w14:paraId="5F74C469" w14:textId="5B842674" w:rsidR="00DC6D56" w:rsidRPr="00F2581F" w:rsidRDefault="00DF2E6F" w:rsidP="008E4B8B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 </w:t>
      </w:r>
      <w:r w:rsidR="001E5335" w:rsidRPr="00F2581F">
        <w:rPr>
          <w:rFonts w:ascii="Calibri" w:hAnsi="Calibri" w:cs="Calibri"/>
          <w:sz w:val="24"/>
        </w:rPr>
        <w:t>nemzetiségi önkormányzat</w:t>
      </w:r>
      <w:r w:rsidR="00DD23D0" w:rsidRPr="00F2581F">
        <w:rPr>
          <w:rFonts w:ascii="Calibri" w:hAnsi="Calibri" w:cs="Calibri"/>
          <w:sz w:val="24"/>
        </w:rPr>
        <w:t xml:space="preserve"> költségvetési </w:t>
      </w:r>
      <w:r w:rsidRPr="00F2581F">
        <w:rPr>
          <w:rFonts w:ascii="Calibri" w:hAnsi="Calibri" w:cs="Calibri"/>
          <w:sz w:val="24"/>
        </w:rPr>
        <w:t>határozat</w:t>
      </w:r>
      <w:r w:rsidR="00DC6D56" w:rsidRPr="00F2581F">
        <w:rPr>
          <w:rFonts w:ascii="Calibri" w:hAnsi="Calibri" w:cs="Calibri"/>
          <w:sz w:val="24"/>
        </w:rPr>
        <w:t>ának módosítását saját hatáskörben az alábbi</w:t>
      </w:r>
      <w:r w:rsidR="00EF6E46" w:rsidRPr="00F2581F">
        <w:rPr>
          <w:rFonts w:ascii="Calibri" w:hAnsi="Calibri" w:cs="Calibri"/>
          <w:sz w:val="24"/>
        </w:rPr>
        <w:t xml:space="preserve"> változások i</w:t>
      </w:r>
      <w:r w:rsidR="00DC6D56" w:rsidRPr="00F2581F">
        <w:rPr>
          <w:rFonts w:ascii="Calibri" w:hAnsi="Calibri" w:cs="Calibri"/>
          <w:sz w:val="24"/>
        </w:rPr>
        <w:t>ndokolják:</w:t>
      </w:r>
    </w:p>
    <w:p w14:paraId="1D9FE449" w14:textId="77777777" w:rsidR="0080788D" w:rsidRPr="00F2581F" w:rsidRDefault="0080788D" w:rsidP="008E4B8B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1A058CD4" w14:textId="6328FA6B" w:rsidR="00526DF2" w:rsidRDefault="00526DF2" w:rsidP="00BD0ABE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Bevételi oldalon </w:t>
      </w:r>
      <w:r w:rsidR="005A289C">
        <w:rPr>
          <w:rFonts w:ascii="Calibri" w:hAnsi="Calibri" w:cs="Calibri"/>
          <w:sz w:val="24"/>
        </w:rPr>
        <w:t>a</w:t>
      </w:r>
      <w:r w:rsidR="00445510">
        <w:rPr>
          <w:rFonts w:ascii="Calibri" w:hAnsi="Calibri" w:cs="Calibri"/>
          <w:sz w:val="24"/>
        </w:rPr>
        <w:t xml:space="preserve"> nemzetiségi önkormányzat</w:t>
      </w:r>
      <w:r w:rsidR="00E53BDB">
        <w:rPr>
          <w:rFonts w:ascii="Calibri" w:hAnsi="Calibri" w:cs="Calibri"/>
          <w:sz w:val="24"/>
        </w:rPr>
        <w:t xml:space="preserve"> 2021. évi</w:t>
      </w:r>
      <w:r w:rsidR="00445510">
        <w:rPr>
          <w:rFonts w:ascii="Calibri" w:hAnsi="Calibri" w:cs="Calibri"/>
          <w:sz w:val="24"/>
        </w:rPr>
        <w:t xml:space="preserve"> feladatalapú támogatása szerepel 560 ezer forint összegben</w:t>
      </w:r>
      <w:r w:rsidR="00F2581F" w:rsidRPr="00F2581F">
        <w:rPr>
          <w:rFonts w:ascii="Calibri" w:hAnsi="Calibri" w:cs="Calibri"/>
          <w:sz w:val="24"/>
        </w:rPr>
        <w:t>.</w:t>
      </w:r>
    </w:p>
    <w:p w14:paraId="461609DC" w14:textId="63575551" w:rsidR="00445510" w:rsidRPr="00F2581F" w:rsidRDefault="00445510" w:rsidP="00BD0ABE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A Szekszárdi Roma Nemzetiségi Önkormányzat 2020. évi költségvetési maradványának igénybevétele 471 ezer forint.</w:t>
      </w:r>
    </w:p>
    <w:p w14:paraId="6075702E" w14:textId="77777777" w:rsidR="00445510" w:rsidRDefault="00CB4BD6" w:rsidP="00BD0ABE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Kiadási oldalon a</w:t>
      </w:r>
      <w:r w:rsidR="00812B13" w:rsidRPr="00F2581F">
        <w:rPr>
          <w:rFonts w:ascii="Calibri" w:hAnsi="Calibri" w:cs="Calibri"/>
          <w:sz w:val="24"/>
        </w:rPr>
        <w:t xml:space="preserve"> </w:t>
      </w:r>
      <w:r w:rsidR="00445510">
        <w:rPr>
          <w:rFonts w:ascii="Calibri" w:hAnsi="Calibri" w:cs="Calibri"/>
          <w:sz w:val="24"/>
        </w:rPr>
        <w:t>személyi juttatások, valamint munkaadót terhelő járulékok és szociális hozzájárulás adó pótelőirányzata mindösszesen 450 ezer forint.</w:t>
      </w:r>
    </w:p>
    <w:p w14:paraId="61F85F5B" w14:textId="2D202A6E" w:rsidR="009B6D07" w:rsidRDefault="00445510" w:rsidP="00BD0ABE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A </w:t>
      </w:r>
      <w:r w:rsidR="00C72E50" w:rsidRPr="00F2581F">
        <w:rPr>
          <w:rFonts w:ascii="Calibri" w:hAnsi="Calibri" w:cs="Calibri"/>
          <w:sz w:val="24"/>
        </w:rPr>
        <w:t>dologi kiadások előirányzata</w:t>
      </w:r>
      <w:r>
        <w:rPr>
          <w:rFonts w:ascii="Calibri" w:hAnsi="Calibri" w:cs="Calibri"/>
          <w:sz w:val="24"/>
        </w:rPr>
        <w:t xml:space="preserve"> 483 ezer forinttal </w:t>
      </w:r>
      <w:r w:rsidR="00C72E50" w:rsidRPr="00F2581F">
        <w:rPr>
          <w:rFonts w:ascii="Calibri" w:hAnsi="Calibri" w:cs="Calibri"/>
          <w:sz w:val="24"/>
        </w:rPr>
        <w:t xml:space="preserve">kerül </w:t>
      </w:r>
      <w:r w:rsidR="00841DCF" w:rsidRPr="00F2581F">
        <w:rPr>
          <w:rFonts w:ascii="Calibri" w:hAnsi="Calibri" w:cs="Calibri"/>
          <w:sz w:val="24"/>
        </w:rPr>
        <w:t>emelésre</w:t>
      </w:r>
      <w:r w:rsidR="005A289C">
        <w:rPr>
          <w:rFonts w:ascii="Calibri" w:hAnsi="Calibri" w:cs="Calibri"/>
          <w:sz w:val="24"/>
        </w:rPr>
        <w:t>.</w:t>
      </w:r>
      <w:r w:rsidR="00C72E50" w:rsidRPr="00F2581F">
        <w:rPr>
          <w:rFonts w:ascii="Calibri" w:hAnsi="Calibri" w:cs="Calibri"/>
          <w:sz w:val="24"/>
        </w:rPr>
        <w:t xml:space="preserve"> </w:t>
      </w:r>
    </w:p>
    <w:p w14:paraId="46089C38" w14:textId="246EBDE1" w:rsidR="00445510" w:rsidRDefault="00445510" w:rsidP="00BD0ABE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A beruházások pótelőirányzata 100 ezer forint.</w:t>
      </w:r>
    </w:p>
    <w:p w14:paraId="0E13E3F4" w14:textId="77777777" w:rsidR="0080788D" w:rsidRPr="009905CF" w:rsidRDefault="0080788D" w:rsidP="009905CF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2C1CBF77" w14:textId="4D528DCD" w:rsidR="00EF6E46" w:rsidRPr="00F2581F" w:rsidRDefault="00EF6E46" w:rsidP="00EF6E46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 változások átvezetésre kerültek az önkormányzat költségvetésében, ezáltal a költségvetés főösszege </w:t>
      </w:r>
      <w:r w:rsidR="00445510">
        <w:rPr>
          <w:rFonts w:ascii="Calibri" w:hAnsi="Calibri" w:cs="Calibri"/>
          <w:sz w:val="24"/>
        </w:rPr>
        <w:t xml:space="preserve">5 540 ezer forintról 6 573 </w:t>
      </w:r>
      <w:r w:rsidR="00C72E50" w:rsidRPr="00F2581F">
        <w:rPr>
          <w:rFonts w:ascii="Calibri" w:hAnsi="Calibri" w:cs="Calibri"/>
          <w:sz w:val="24"/>
        </w:rPr>
        <w:t>ezer forint</w:t>
      </w:r>
      <w:r w:rsidR="00445510">
        <w:rPr>
          <w:rFonts w:ascii="Calibri" w:hAnsi="Calibri" w:cs="Calibri"/>
          <w:sz w:val="24"/>
        </w:rPr>
        <w:t>ra változik</w:t>
      </w:r>
      <w:r w:rsidR="005A289C">
        <w:rPr>
          <w:rFonts w:ascii="Calibri" w:hAnsi="Calibri" w:cs="Calibri"/>
          <w:sz w:val="24"/>
        </w:rPr>
        <w:t>.</w:t>
      </w:r>
      <w:r w:rsidRPr="00F2581F">
        <w:rPr>
          <w:rFonts w:ascii="Calibri" w:hAnsi="Calibri" w:cs="Calibri"/>
          <w:sz w:val="24"/>
        </w:rPr>
        <w:t xml:space="preserve"> </w:t>
      </w:r>
    </w:p>
    <w:p w14:paraId="65E9F811" w14:textId="77777777" w:rsidR="00DC6D56" w:rsidRDefault="00DC6D56" w:rsidP="00DC6D56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4E9655CF" w14:textId="77777777" w:rsidR="00445510" w:rsidRPr="00F2581F" w:rsidRDefault="00445510" w:rsidP="00445510">
      <w:pPr>
        <w:pStyle w:val="Szvegtrzs"/>
        <w:rPr>
          <w:rFonts w:ascii="Calibri" w:hAnsi="Calibri" w:cs="Calibri"/>
          <w:bCs/>
          <w:sz w:val="24"/>
          <w:highlight w:val="cyan"/>
        </w:rPr>
      </w:pPr>
      <w:r w:rsidRPr="00F2581F">
        <w:rPr>
          <w:rFonts w:ascii="Calibri" w:hAnsi="Calibri" w:cs="Calibri"/>
          <w:bCs/>
          <w:sz w:val="24"/>
        </w:rPr>
        <w:t>Kérem a Tisztelt Képviselő-testületet az előterjesztés megtárgyalására, és a határozati javaslat elfogadására.</w:t>
      </w:r>
    </w:p>
    <w:p w14:paraId="05F07EF3" w14:textId="77777777" w:rsidR="005A289C" w:rsidRPr="005A289C" w:rsidRDefault="005A289C" w:rsidP="005A289C">
      <w:pPr>
        <w:jc w:val="both"/>
        <w:rPr>
          <w:rFonts w:asciiTheme="minorHAnsi" w:hAnsiTheme="minorHAnsi" w:cstheme="minorHAnsi"/>
          <w:sz w:val="24"/>
        </w:rPr>
      </w:pPr>
    </w:p>
    <w:p w14:paraId="3496F669" w14:textId="1F3196C3" w:rsidR="005A289C" w:rsidRPr="005A289C" w:rsidRDefault="005A289C" w:rsidP="005A289C">
      <w:pPr>
        <w:jc w:val="both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 xml:space="preserve">Szekszárd, 2021. </w:t>
      </w:r>
      <w:r w:rsidR="00445510">
        <w:rPr>
          <w:rFonts w:asciiTheme="minorHAnsi" w:hAnsiTheme="minorHAnsi" w:cstheme="minorHAnsi"/>
          <w:b/>
          <w:sz w:val="24"/>
        </w:rPr>
        <w:t>június 17.</w:t>
      </w:r>
    </w:p>
    <w:p w14:paraId="1E77DE08" w14:textId="28DD92A3" w:rsidR="005A289C" w:rsidRPr="005A289C" w:rsidRDefault="009905CF" w:rsidP="009905CF">
      <w:pPr>
        <w:ind w:left="4248"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  ifj. Kovács György</w:t>
      </w:r>
    </w:p>
    <w:p w14:paraId="778DA21C" w14:textId="16A41A37" w:rsidR="005A289C" w:rsidRDefault="005A289C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 xml:space="preserve"> </w:t>
      </w:r>
      <w:r w:rsidR="009905CF">
        <w:rPr>
          <w:rFonts w:asciiTheme="minorHAnsi" w:hAnsiTheme="minorHAnsi" w:cstheme="minorHAnsi"/>
          <w:b/>
          <w:sz w:val="24"/>
        </w:rPr>
        <w:t>elnök</w:t>
      </w:r>
    </w:p>
    <w:p w14:paraId="308E6315" w14:textId="617BF1D2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6AF8F348" w14:textId="6B9A03DE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E935F73" w14:textId="77777777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25607B51" w14:textId="4A0985B4" w:rsidR="00445510" w:rsidRDefault="00445510" w:rsidP="00445510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t>Határozati javaslat</w:t>
      </w:r>
    </w:p>
    <w:p w14:paraId="6A5B2307" w14:textId="77777777" w:rsidR="00725E75" w:rsidRPr="00725E75" w:rsidRDefault="00725E75" w:rsidP="00445510">
      <w:pPr>
        <w:pStyle w:val="Szvegtrzs3"/>
        <w:jc w:val="center"/>
        <w:rPr>
          <w:rFonts w:ascii="Calibri" w:hAnsi="Calibri" w:cs="Calibri"/>
          <w:b/>
        </w:rPr>
      </w:pPr>
    </w:p>
    <w:p w14:paraId="0167A719" w14:textId="77777777" w:rsidR="00445510" w:rsidRPr="00725E75" w:rsidRDefault="00445510" w:rsidP="0044551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0082274D" w14:textId="4A193539" w:rsidR="00445510" w:rsidRPr="00725E75" w:rsidRDefault="00445510" w:rsidP="0044551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…/2021. (</w:t>
      </w:r>
      <w:r w:rsidR="00725E75">
        <w:rPr>
          <w:rFonts w:ascii="Calibri" w:eastAsia="Calibri" w:hAnsi="Calibri" w:cs="Calibri"/>
          <w:b/>
          <w:sz w:val="24"/>
          <w:lang w:eastAsia="en-US"/>
        </w:rPr>
        <w:t>…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1C2A77D0" w14:textId="09776AE3" w:rsidR="00445510" w:rsidRPr="00725E75" w:rsidRDefault="00445510" w:rsidP="00445510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t>a 2021. évi költségvetés módosításáról</w:t>
      </w:r>
    </w:p>
    <w:p w14:paraId="124DB8D1" w14:textId="385C8868" w:rsidR="00EB76E0" w:rsidRPr="00725E75" w:rsidRDefault="00EB76E0" w:rsidP="002F0937">
      <w:pPr>
        <w:pStyle w:val="Szvegtrzs3"/>
        <w:jc w:val="center"/>
        <w:rPr>
          <w:rFonts w:ascii="Calibri" w:hAnsi="Calibri" w:cs="Calibri"/>
          <w:b/>
          <w:i/>
          <w:iCs/>
          <w:sz w:val="28"/>
          <w:szCs w:val="28"/>
        </w:rPr>
      </w:pPr>
    </w:p>
    <w:p w14:paraId="35BFA369" w14:textId="72E18695" w:rsidR="00445510" w:rsidRPr="00725E75" w:rsidRDefault="00977954" w:rsidP="00445510">
      <w:pPr>
        <w:pStyle w:val="Szvegtrzs3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 w:rsidR="00445510" w:rsidRPr="00725E75">
        <w:rPr>
          <w:rFonts w:ascii="Calibri" w:hAnsi="Calibri" w:cs="Calibri"/>
        </w:rPr>
        <w:t>Szekszárdi Roma Nemzetiségi Önkormányzat Képviselő-testülete az államháztartásról szóló 2011. évi CXCV. törvény 26. § (1) bekezdése alapján, figyelemmel az államháztartásról szóló törvény végrehajtásáról szóló 368/2011.(XII.31.) Korm. rendelet előírásaira a nemzetiségi önkormányzat 202</w:t>
      </w:r>
      <w:r w:rsidRPr="00725E75">
        <w:rPr>
          <w:rFonts w:ascii="Calibri" w:hAnsi="Calibri" w:cs="Calibri"/>
        </w:rPr>
        <w:t>1</w:t>
      </w:r>
      <w:r w:rsidR="00445510" w:rsidRPr="00725E75">
        <w:rPr>
          <w:rFonts w:ascii="Calibri" w:hAnsi="Calibri" w:cs="Calibri"/>
        </w:rPr>
        <w:t xml:space="preserve">. évi költségvetésének elfogadásáról szóló </w:t>
      </w:r>
      <w:r w:rsidRPr="00725E75">
        <w:rPr>
          <w:rFonts w:ascii="Calibri" w:hAnsi="Calibri" w:cs="Calibri"/>
        </w:rPr>
        <w:t>8</w:t>
      </w:r>
      <w:r w:rsidR="00445510" w:rsidRPr="00725E75">
        <w:rPr>
          <w:rFonts w:ascii="Calibri" w:hAnsi="Calibri" w:cs="Calibri"/>
        </w:rPr>
        <w:t>/202</w:t>
      </w:r>
      <w:r w:rsidRPr="00725E75">
        <w:rPr>
          <w:rFonts w:ascii="Calibri" w:hAnsi="Calibri" w:cs="Calibri"/>
        </w:rPr>
        <w:t>1</w:t>
      </w:r>
      <w:r w:rsidR="00445510" w:rsidRPr="00725E75">
        <w:rPr>
          <w:rFonts w:ascii="Calibri" w:hAnsi="Calibri" w:cs="Calibri"/>
        </w:rPr>
        <w:t>. (II.1</w:t>
      </w:r>
      <w:r w:rsidRPr="00725E75">
        <w:rPr>
          <w:rFonts w:ascii="Calibri" w:hAnsi="Calibri" w:cs="Calibri"/>
        </w:rPr>
        <w:t>6</w:t>
      </w:r>
      <w:r w:rsidR="00445510" w:rsidRPr="00725E75">
        <w:rPr>
          <w:rFonts w:ascii="Calibri" w:hAnsi="Calibri" w:cs="Calibri"/>
        </w:rPr>
        <w:t xml:space="preserve">.) határozatát (a továbbiakban: </w:t>
      </w:r>
      <w:r w:rsidR="00725E75">
        <w:rPr>
          <w:rFonts w:ascii="Calibri" w:hAnsi="Calibri" w:cs="Calibri"/>
        </w:rPr>
        <w:t>H</w:t>
      </w:r>
      <w:r w:rsidR="00445510" w:rsidRPr="00725E75">
        <w:rPr>
          <w:rFonts w:ascii="Calibri" w:hAnsi="Calibri" w:cs="Calibri"/>
        </w:rPr>
        <w:t>atározat) az alábbiak szerint módosítja:</w:t>
      </w:r>
    </w:p>
    <w:p w14:paraId="4AB7E186" w14:textId="77777777" w:rsidR="005A289C" w:rsidRPr="009905CF" w:rsidRDefault="005A289C" w:rsidP="00632AA2">
      <w:pPr>
        <w:pStyle w:val="Szvegtrzs3"/>
        <w:rPr>
          <w:rFonts w:ascii="Calibri" w:hAnsi="Calibri" w:cs="Calibri"/>
          <w:b/>
        </w:rPr>
      </w:pPr>
    </w:p>
    <w:p w14:paraId="67A95F8A" w14:textId="26CA9181" w:rsidR="009B6D07" w:rsidRPr="00A516A0" w:rsidRDefault="009B6D07" w:rsidP="000E4982">
      <w:pPr>
        <w:pStyle w:val="Szvegtrzs3"/>
        <w:numPr>
          <w:ilvl w:val="0"/>
          <w:numId w:val="23"/>
        </w:numPr>
        <w:ind w:left="426" w:hanging="426"/>
        <w:rPr>
          <w:rFonts w:ascii="Calibri" w:hAnsi="Calibri" w:cs="Calibri"/>
          <w:b/>
        </w:rPr>
      </w:pPr>
      <w:r w:rsidRPr="00A516A0">
        <w:rPr>
          <w:rFonts w:ascii="Calibri" w:hAnsi="Calibri" w:cs="Calibri"/>
          <w:b/>
        </w:rPr>
        <w:t xml:space="preserve">A </w:t>
      </w:r>
      <w:r w:rsidR="00725E75">
        <w:rPr>
          <w:rFonts w:ascii="Calibri" w:hAnsi="Calibri" w:cs="Calibri"/>
          <w:b/>
        </w:rPr>
        <w:t>H</w:t>
      </w:r>
      <w:r w:rsidRPr="00A516A0">
        <w:rPr>
          <w:rFonts w:ascii="Calibri" w:hAnsi="Calibri" w:cs="Calibri"/>
          <w:b/>
        </w:rPr>
        <w:t xml:space="preserve">atározat </w:t>
      </w:r>
      <w:r w:rsidR="00C61EE9" w:rsidRPr="00A516A0">
        <w:rPr>
          <w:rFonts w:ascii="Calibri" w:hAnsi="Calibri" w:cs="Calibri"/>
          <w:b/>
        </w:rPr>
        <w:t>II. 1.-2. pontja helyébe az alábbi rendelkezés lép:</w:t>
      </w:r>
    </w:p>
    <w:p w14:paraId="67C31A68" w14:textId="77777777" w:rsidR="00C61EE9" w:rsidRPr="00A516A0" w:rsidRDefault="00C61EE9" w:rsidP="00FF76B2">
      <w:pPr>
        <w:pStyle w:val="Szvegtrzs3"/>
        <w:rPr>
          <w:rFonts w:ascii="Calibri" w:hAnsi="Calibri" w:cs="Calibri"/>
          <w:b/>
        </w:rPr>
      </w:pPr>
    </w:p>
    <w:p w14:paraId="42D8E97D" w14:textId="77777777" w:rsidR="00C61EE9" w:rsidRPr="00A516A0" w:rsidRDefault="00C61EE9" w:rsidP="00FF76B2">
      <w:pPr>
        <w:keepNext/>
        <w:outlineLvl w:val="1"/>
        <w:rPr>
          <w:rFonts w:ascii="Calibri" w:hAnsi="Calibri" w:cs="Calibri"/>
          <w:b/>
          <w:bCs/>
          <w:sz w:val="24"/>
          <w:u w:val="single"/>
        </w:rPr>
      </w:pPr>
      <w:r w:rsidRPr="00A516A0">
        <w:rPr>
          <w:rFonts w:ascii="Calibri" w:hAnsi="Calibri" w:cs="Calibri"/>
          <w:b/>
          <w:bCs/>
          <w:sz w:val="24"/>
          <w:u w:val="single"/>
        </w:rPr>
        <w:t>„II. A költségvetés bevételei és kiadásai</w:t>
      </w:r>
    </w:p>
    <w:p w14:paraId="168234DB" w14:textId="77777777" w:rsidR="00C61EE9" w:rsidRPr="00A516A0" w:rsidRDefault="00C61EE9" w:rsidP="00FF76B2">
      <w:pPr>
        <w:jc w:val="both"/>
        <w:rPr>
          <w:rFonts w:ascii="Calibri" w:hAnsi="Calibri" w:cs="Calibri"/>
          <w:bCs/>
          <w:sz w:val="24"/>
        </w:rPr>
      </w:pPr>
    </w:p>
    <w:p w14:paraId="1C32843C" w14:textId="46BC57A0" w:rsidR="00C61EE9" w:rsidRPr="00A516A0" w:rsidRDefault="00C61EE9" w:rsidP="00FF76B2">
      <w:pPr>
        <w:numPr>
          <w:ilvl w:val="0"/>
          <w:numId w:val="12"/>
        </w:numPr>
        <w:ind w:left="0" w:firstLine="0"/>
        <w:jc w:val="both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 Képviselő-testület a Szekszárdi Roma Nemzetiségi Önkormányzat </w:t>
      </w:r>
      <w:r w:rsidR="00C665EC">
        <w:rPr>
          <w:rFonts w:ascii="Calibri" w:hAnsi="Calibri" w:cs="Calibri"/>
          <w:sz w:val="24"/>
        </w:rPr>
        <w:t>2021</w:t>
      </w:r>
      <w:r w:rsidRPr="00A516A0">
        <w:rPr>
          <w:rFonts w:ascii="Calibri" w:hAnsi="Calibri" w:cs="Calibri"/>
          <w:sz w:val="24"/>
        </w:rPr>
        <w:t>. évi költségvetésének</w:t>
      </w:r>
    </w:p>
    <w:p w14:paraId="5907C0FF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1983D041" w14:textId="66928D01" w:rsidR="00C61EE9" w:rsidRPr="00A516A0" w:rsidRDefault="00C61EE9" w:rsidP="00D03E9A">
      <w:pPr>
        <w:numPr>
          <w:ilvl w:val="1"/>
          <w:numId w:val="12"/>
        </w:numPr>
        <w:tabs>
          <w:tab w:val="num" w:pos="397"/>
        </w:tabs>
        <w:ind w:left="0" w:firstLine="0"/>
        <w:contextualSpacing/>
        <w:jc w:val="center"/>
        <w:rPr>
          <w:rFonts w:ascii="Calibri" w:hAnsi="Calibri" w:cs="Calibri"/>
          <w:b/>
          <w:bCs/>
          <w:sz w:val="24"/>
        </w:rPr>
      </w:pPr>
      <w:r w:rsidRPr="00A516A0">
        <w:rPr>
          <w:rFonts w:ascii="Calibri" w:hAnsi="Calibri" w:cs="Calibri"/>
          <w:b/>
          <w:sz w:val="24"/>
        </w:rPr>
        <w:t xml:space="preserve">bevételi főösszegét </w:t>
      </w:r>
      <w:r w:rsidRPr="00A516A0">
        <w:rPr>
          <w:rFonts w:ascii="Calibri" w:hAnsi="Calibri" w:cs="Calibri"/>
          <w:b/>
          <w:sz w:val="24"/>
        </w:rPr>
        <w:tab/>
      </w:r>
      <w:r w:rsidR="00977954">
        <w:rPr>
          <w:rFonts w:ascii="Calibri" w:hAnsi="Calibri" w:cs="Calibri"/>
          <w:b/>
          <w:sz w:val="24"/>
        </w:rPr>
        <w:t>6</w:t>
      </w:r>
      <w:r w:rsidR="00D03E9A" w:rsidRPr="00A516A0">
        <w:rPr>
          <w:rFonts w:ascii="Calibri" w:hAnsi="Calibri" w:cs="Calibri"/>
          <w:b/>
          <w:sz w:val="24"/>
        </w:rPr>
        <w:t xml:space="preserve"> </w:t>
      </w:r>
      <w:r w:rsidR="00977954">
        <w:rPr>
          <w:rFonts w:ascii="Calibri" w:hAnsi="Calibri" w:cs="Calibri"/>
          <w:b/>
          <w:sz w:val="24"/>
        </w:rPr>
        <w:t>573</w:t>
      </w:r>
      <w:r w:rsidRPr="00A516A0">
        <w:rPr>
          <w:rFonts w:ascii="Calibri" w:hAnsi="Calibri" w:cs="Calibri"/>
          <w:b/>
          <w:sz w:val="24"/>
        </w:rPr>
        <w:t xml:space="preserve"> ezer Ft-ban,</w:t>
      </w:r>
    </w:p>
    <w:p w14:paraId="70D90A61" w14:textId="220FDDC2" w:rsidR="00C61EE9" w:rsidRPr="00A516A0" w:rsidRDefault="002F0937" w:rsidP="00D03E9A">
      <w:pPr>
        <w:contextualSpacing/>
        <w:jc w:val="center"/>
        <w:rPr>
          <w:rFonts w:ascii="Calibri" w:hAnsi="Calibri" w:cs="Calibri"/>
          <w:b/>
          <w:sz w:val="24"/>
        </w:rPr>
      </w:pPr>
      <w:r w:rsidRPr="00A516A0">
        <w:rPr>
          <w:rFonts w:ascii="Calibri" w:hAnsi="Calibri" w:cs="Calibri"/>
          <w:b/>
          <w:sz w:val="24"/>
        </w:rPr>
        <w:t xml:space="preserve">b) </w:t>
      </w:r>
      <w:r w:rsidR="00C61EE9" w:rsidRPr="00A516A0">
        <w:rPr>
          <w:rFonts w:ascii="Calibri" w:hAnsi="Calibri" w:cs="Calibri"/>
          <w:b/>
          <w:sz w:val="24"/>
        </w:rPr>
        <w:t xml:space="preserve">kiadási főösszegét </w:t>
      </w:r>
      <w:r w:rsidR="00C61EE9" w:rsidRPr="00A516A0">
        <w:rPr>
          <w:rFonts w:ascii="Calibri" w:hAnsi="Calibri" w:cs="Calibri"/>
          <w:b/>
          <w:sz w:val="24"/>
        </w:rPr>
        <w:tab/>
      </w:r>
      <w:r w:rsidR="00C61EE9" w:rsidRPr="00A516A0">
        <w:rPr>
          <w:rFonts w:ascii="Calibri" w:hAnsi="Calibri" w:cs="Calibri"/>
          <w:b/>
          <w:sz w:val="24"/>
        </w:rPr>
        <w:tab/>
      </w:r>
      <w:r w:rsidR="00977954">
        <w:rPr>
          <w:rFonts w:ascii="Calibri" w:hAnsi="Calibri" w:cs="Calibri"/>
          <w:b/>
          <w:sz w:val="24"/>
        </w:rPr>
        <w:t>6</w:t>
      </w:r>
      <w:r w:rsidR="00C61EE9" w:rsidRPr="00A516A0">
        <w:rPr>
          <w:rFonts w:ascii="Calibri" w:hAnsi="Calibri" w:cs="Calibri"/>
          <w:b/>
          <w:sz w:val="24"/>
        </w:rPr>
        <w:t xml:space="preserve"> </w:t>
      </w:r>
      <w:r w:rsidR="00977954">
        <w:rPr>
          <w:rFonts w:ascii="Calibri" w:hAnsi="Calibri" w:cs="Calibri"/>
          <w:b/>
          <w:sz w:val="24"/>
        </w:rPr>
        <w:t>573</w:t>
      </w:r>
      <w:r w:rsidR="00C61EE9" w:rsidRPr="00A516A0">
        <w:rPr>
          <w:rFonts w:ascii="Calibri" w:hAnsi="Calibri" w:cs="Calibri"/>
          <w:b/>
          <w:sz w:val="24"/>
        </w:rPr>
        <w:t xml:space="preserve"> ezer Ft-ban</w:t>
      </w:r>
    </w:p>
    <w:p w14:paraId="517010FD" w14:textId="77777777" w:rsidR="00C61EE9" w:rsidRPr="00A516A0" w:rsidRDefault="00C61EE9" w:rsidP="00725E75">
      <w:pPr>
        <w:tabs>
          <w:tab w:val="left" w:pos="8222"/>
        </w:tabs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>állapítja meg.</w:t>
      </w:r>
    </w:p>
    <w:p w14:paraId="5348AD86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2635D1F0" w14:textId="77777777" w:rsidR="00C61EE9" w:rsidRPr="00A516A0" w:rsidRDefault="00C61EE9" w:rsidP="00FF76B2">
      <w:pPr>
        <w:numPr>
          <w:ilvl w:val="0"/>
          <w:numId w:val="12"/>
        </w:numPr>
        <w:ind w:left="0" w:firstLine="0"/>
        <w:jc w:val="both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 Képviselő-testület a költségvetési kiadás  </w:t>
      </w:r>
    </w:p>
    <w:p w14:paraId="79C39902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5FD1E41A" w14:textId="5F0D4F2C" w:rsidR="00C61EE9" w:rsidRPr="00A516A0" w:rsidRDefault="002F0937" w:rsidP="00D03E9A">
      <w:pPr>
        <w:jc w:val="center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a) </w:t>
      </w:r>
      <w:r w:rsidR="00C61EE9" w:rsidRPr="00A516A0">
        <w:rPr>
          <w:rFonts w:ascii="Calibri" w:hAnsi="Calibri" w:cs="Calibri"/>
          <w:sz w:val="24"/>
        </w:rPr>
        <w:t xml:space="preserve">működési célú összegét: </w:t>
      </w:r>
      <w:r w:rsidR="00C61EE9" w:rsidRPr="00A516A0">
        <w:rPr>
          <w:rFonts w:ascii="Calibri" w:hAnsi="Calibri" w:cs="Calibri"/>
          <w:sz w:val="24"/>
        </w:rPr>
        <w:tab/>
      </w:r>
      <w:r w:rsidR="00977954">
        <w:rPr>
          <w:rFonts w:ascii="Calibri" w:hAnsi="Calibri" w:cs="Calibri"/>
          <w:sz w:val="24"/>
        </w:rPr>
        <w:t xml:space="preserve"> 6</w:t>
      </w:r>
      <w:r w:rsidR="00C61EE9" w:rsidRPr="00A516A0">
        <w:rPr>
          <w:rFonts w:ascii="Calibri" w:hAnsi="Calibri" w:cs="Calibri"/>
          <w:sz w:val="24"/>
        </w:rPr>
        <w:t xml:space="preserve"> </w:t>
      </w:r>
      <w:r w:rsidR="00977954">
        <w:rPr>
          <w:rFonts w:ascii="Calibri" w:hAnsi="Calibri" w:cs="Calibri"/>
          <w:sz w:val="24"/>
        </w:rPr>
        <w:t>323</w:t>
      </w:r>
      <w:r w:rsidR="00C61EE9" w:rsidRPr="00A516A0">
        <w:rPr>
          <w:rFonts w:ascii="Calibri" w:hAnsi="Calibri" w:cs="Calibri"/>
          <w:sz w:val="24"/>
        </w:rPr>
        <w:t xml:space="preserve"> ezer Ft-ban,</w:t>
      </w:r>
    </w:p>
    <w:p w14:paraId="12289563" w14:textId="1CA32E7E" w:rsidR="00C61EE9" w:rsidRPr="00A516A0" w:rsidRDefault="002F0937" w:rsidP="00D03E9A">
      <w:pPr>
        <w:jc w:val="center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b) </w:t>
      </w:r>
      <w:r w:rsidR="00C61EE9" w:rsidRPr="00A516A0">
        <w:rPr>
          <w:rFonts w:ascii="Calibri" w:hAnsi="Calibri" w:cs="Calibri"/>
          <w:sz w:val="24"/>
        </w:rPr>
        <w:t xml:space="preserve">felhalmozási célú </w:t>
      </w:r>
      <w:proofErr w:type="gramStart"/>
      <w:r w:rsidR="00C61EE9" w:rsidRPr="00A516A0">
        <w:rPr>
          <w:rFonts w:ascii="Calibri" w:hAnsi="Calibri" w:cs="Calibri"/>
          <w:sz w:val="24"/>
        </w:rPr>
        <w:t xml:space="preserve">összegét:   </w:t>
      </w:r>
      <w:proofErr w:type="gramEnd"/>
      <w:r w:rsidR="00977954">
        <w:rPr>
          <w:rFonts w:ascii="Calibri" w:hAnsi="Calibri" w:cs="Calibri"/>
          <w:sz w:val="24"/>
        </w:rPr>
        <w:t>250</w:t>
      </w:r>
      <w:r w:rsidR="00C61EE9" w:rsidRPr="00A516A0">
        <w:rPr>
          <w:rFonts w:ascii="Calibri" w:hAnsi="Calibri" w:cs="Calibri"/>
          <w:sz w:val="24"/>
        </w:rPr>
        <w:t xml:space="preserve"> ezer Ft-ban</w:t>
      </w:r>
    </w:p>
    <w:p w14:paraId="39F7A592" w14:textId="77777777" w:rsidR="00C61EE9" w:rsidRPr="00A516A0" w:rsidRDefault="00C61EE9" w:rsidP="00632AA2">
      <w:pPr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>állapítja meg.”</w:t>
      </w:r>
    </w:p>
    <w:p w14:paraId="6C97AB20" w14:textId="77777777" w:rsidR="003E3AF3" w:rsidRPr="00A516A0" w:rsidRDefault="003E3AF3" w:rsidP="00D03E9A">
      <w:pPr>
        <w:jc w:val="center"/>
        <w:rPr>
          <w:rFonts w:ascii="Calibri" w:hAnsi="Calibri" w:cs="Calibri"/>
          <w:sz w:val="24"/>
        </w:rPr>
      </w:pPr>
    </w:p>
    <w:p w14:paraId="31342AF2" w14:textId="02269FD9" w:rsidR="001306D3" w:rsidRPr="004449EE" w:rsidRDefault="001306D3" w:rsidP="000E4982">
      <w:pPr>
        <w:pStyle w:val="Listaszerbekezds"/>
        <w:numPr>
          <w:ilvl w:val="0"/>
          <w:numId w:val="23"/>
        </w:numPr>
        <w:spacing w:before="120" w:after="120"/>
        <w:ind w:left="426" w:hanging="426"/>
        <w:contextualSpacing w:val="0"/>
        <w:jc w:val="both"/>
        <w:rPr>
          <w:rFonts w:asciiTheme="minorHAnsi" w:hAnsiTheme="minorHAnsi" w:cstheme="minorHAnsi"/>
          <w:b/>
          <w:bCs/>
          <w:sz w:val="24"/>
        </w:rPr>
      </w:pPr>
      <w:r w:rsidRPr="004449EE">
        <w:rPr>
          <w:rFonts w:asciiTheme="minorHAnsi" w:hAnsiTheme="minorHAnsi" w:cstheme="minorHAnsi"/>
          <w:b/>
          <w:bCs/>
          <w:sz w:val="24"/>
        </w:rPr>
        <w:t xml:space="preserve">A </w:t>
      </w:r>
      <w:r w:rsidR="007E4842">
        <w:rPr>
          <w:rFonts w:asciiTheme="minorHAnsi" w:hAnsiTheme="minorHAnsi" w:cstheme="minorHAnsi"/>
          <w:b/>
          <w:bCs/>
          <w:sz w:val="24"/>
        </w:rPr>
        <w:t>H</w:t>
      </w:r>
      <w:r w:rsidRPr="004449EE">
        <w:rPr>
          <w:rFonts w:asciiTheme="minorHAnsi" w:hAnsiTheme="minorHAnsi" w:cstheme="minorHAnsi"/>
          <w:b/>
          <w:bCs/>
          <w:sz w:val="24"/>
        </w:rPr>
        <w:t xml:space="preserve">atározat </w:t>
      </w:r>
      <w:r w:rsidR="00974087" w:rsidRPr="004449EE">
        <w:rPr>
          <w:rFonts w:asciiTheme="minorHAnsi" w:hAnsiTheme="minorHAnsi" w:cstheme="minorHAnsi"/>
          <w:b/>
          <w:bCs/>
          <w:sz w:val="24"/>
        </w:rPr>
        <w:t xml:space="preserve">II. fejezete </w:t>
      </w:r>
      <w:r w:rsidRPr="004449EE">
        <w:rPr>
          <w:rFonts w:asciiTheme="minorHAnsi" w:hAnsiTheme="minorHAnsi" w:cstheme="minorHAnsi"/>
          <w:b/>
          <w:bCs/>
          <w:sz w:val="24"/>
        </w:rPr>
        <w:t>az alábbi 13.-1</w:t>
      </w:r>
      <w:r w:rsidR="00D601D6" w:rsidRPr="004449EE">
        <w:rPr>
          <w:rFonts w:asciiTheme="minorHAnsi" w:hAnsiTheme="minorHAnsi" w:cstheme="minorHAnsi"/>
          <w:b/>
          <w:bCs/>
          <w:sz w:val="24"/>
        </w:rPr>
        <w:t>6</w:t>
      </w:r>
      <w:r w:rsidRPr="004449EE">
        <w:rPr>
          <w:rFonts w:asciiTheme="minorHAnsi" w:hAnsiTheme="minorHAnsi" w:cstheme="minorHAnsi"/>
          <w:b/>
          <w:bCs/>
          <w:sz w:val="24"/>
        </w:rPr>
        <w:t>. pontokkal egészül ki:</w:t>
      </w:r>
    </w:p>
    <w:p w14:paraId="08A4788C" w14:textId="6AC6513D" w:rsidR="001306D3" w:rsidRPr="004449EE" w:rsidRDefault="001306D3" w:rsidP="00D72E84">
      <w:pPr>
        <w:spacing w:after="120"/>
        <w:ind w:left="425" w:hanging="425"/>
        <w:jc w:val="both"/>
        <w:rPr>
          <w:rFonts w:asciiTheme="minorHAnsi" w:hAnsiTheme="minorHAnsi" w:cstheme="minorHAnsi"/>
          <w:sz w:val="24"/>
        </w:rPr>
      </w:pPr>
      <w:r w:rsidRPr="004449EE">
        <w:rPr>
          <w:rFonts w:asciiTheme="minorHAnsi" w:hAnsiTheme="minorHAnsi" w:cstheme="minorHAnsi"/>
          <w:sz w:val="24"/>
        </w:rPr>
        <w:t xml:space="preserve">13. A Képviselő-testület a Nemzetiségi Önkormányzat </w:t>
      </w:r>
      <w:r w:rsidR="00D72E84" w:rsidRPr="004449EE">
        <w:rPr>
          <w:rFonts w:asciiTheme="minorHAnsi" w:hAnsiTheme="minorHAnsi" w:cstheme="minorHAnsi"/>
          <w:sz w:val="24"/>
        </w:rPr>
        <w:t xml:space="preserve">nevében végzett beruházások </w:t>
      </w:r>
      <w:r w:rsidRPr="004449EE">
        <w:rPr>
          <w:rFonts w:asciiTheme="minorHAnsi" w:hAnsiTheme="minorHAnsi" w:cstheme="minorHAnsi"/>
          <w:sz w:val="24"/>
        </w:rPr>
        <w:t xml:space="preserve">összegét a </w:t>
      </w:r>
      <w:r w:rsidR="00D72E84" w:rsidRPr="004449EE">
        <w:rPr>
          <w:rFonts w:asciiTheme="minorHAnsi" w:hAnsiTheme="minorHAnsi" w:cstheme="minorHAnsi"/>
          <w:sz w:val="24"/>
        </w:rPr>
        <w:t>7</w:t>
      </w:r>
      <w:r w:rsidRPr="004449EE">
        <w:rPr>
          <w:rFonts w:asciiTheme="minorHAnsi" w:hAnsiTheme="minorHAnsi" w:cstheme="minorHAnsi"/>
          <w:sz w:val="24"/>
        </w:rPr>
        <w:t>. melléklet szerint hagyja jóvá.</w:t>
      </w:r>
    </w:p>
    <w:p w14:paraId="36C2D3A5" w14:textId="0EEDCC34" w:rsidR="00D72E84" w:rsidRPr="004449EE" w:rsidRDefault="00D72E84" w:rsidP="00D72E84">
      <w:pPr>
        <w:spacing w:after="120"/>
        <w:ind w:left="425" w:hanging="425"/>
        <w:jc w:val="both"/>
        <w:rPr>
          <w:rFonts w:asciiTheme="minorHAnsi" w:hAnsiTheme="minorHAnsi" w:cstheme="minorHAnsi"/>
          <w:sz w:val="24"/>
        </w:rPr>
      </w:pPr>
      <w:r w:rsidRPr="004449EE">
        <w:rPr>
          <w:rFonts w:asciiTheme="minorHAnsi" w:hAnsiTheme="minorHAnsi" w:cstheme="minorHAnsi"/>
          <w:sz w:val="24"/>
        </w:rPr>
        <w:t>14. A Képviselő-testület a Nemzetiségi Önkormányzat nevében végzett felújítások összegét a 8. melléklet szerint hagyja jóvá.</w:t>
      </w:r>
    </w:p>
    <w:p w14:paraId="537C2B6C" w14:textId="730CD712" w:rsidR="00D72E84" w:rsidRPr="004449EE" w:rsidRDefault="00D72E84" w:rsidP="00D72E84">
      <w:pPr>
        <w:spacing w:after="120"/>
        <w:ind w:left="425" w:hanging="425"/>
        <w:jc w:val="both"/>
        <w:rPr>
          <w:rFonts w:asciiTheme="minorHAnsi" w:hAnsiTheme="minorHAnsi" w:cstheme="minorHAnsi"/>
          <w:sz w:val="24"/>
        </w:rPr>
      </w:pPr>
      <w:r w:rsidRPr="004449EE">
        <w:rPr>
          <w:rFonts w:asciiTheme="minorHAnsi" w:hAnsiTheme="minorHAnsi" w:cstheme="minorHAnsi"/>
          <w:sz w:val="24"/>
        </w:rPr>
        <w:t>15. A Képviselő-testület a Nemzetiségi Önkormányzat Európai Uniós forrásból finanszírozott programjainak, projektjeinek összegét a 9. melléklet szerint hagyja jóvá.</w:t>
      </w:r>
    </w:p>
    <w:p w14:paraId="578B0181" w14:textId="236ECC10" w:rsidR="00D72E84" w:rsidRDefault="00D72E84" w:rsidP="00D72E84">
      <w:pPr>
        <w:spacing w:after="120"/>
        <w:ind w:left="425" w:hanging="425"/>
        <w:jc w:val="both"/>
        <w:rPr>
          <w:rFonts w:asciiTheme="minorHAnsi" w:hAnsiTheme="minorHAnsi" w:cstheme="minorHAnsi"/>
          <w:sz w:val="24"/>
        </w:rPr>
      </w:pPr>
      <w:r w:rsidRPr="004449EE">
        <w:rPr>
          <w:rFonts w:asciiTheme="minorHAnsi" w:hAnsiTheme="minorHAnsi" w:cstheme="minorHAnsi"/>
          <w:sz w:val="24"/>
        </w:rPr>
        <w:t>1</w:t>
      </w:r>
      <w:r w:rsidR="00974087" w:rsidRPr="004449EE">
        <w:rPr>
          <w:rFonts w:asciiTheme="minorHAnsi" w:hAnsiTheme="minorHAnsi" w:cstheme="minorHAnsi"/>
          <w:sz w:val="24"/>
        </w:rPr>
        <w:t>6</w:t>
      </w:r>
      <w:r w:rsidRPr="004449EE">
        <w:rPr>
          <w:rFonts w:asciiTheme="minorHAnsi" w:hAnsiTheme="minorHAnsi" w:cstheme="minorHAnsi"/>
          <w:sz w:val="24"/>
        </w:rPr>
        <w:t>. A Képviselő-testület a Nemzetiségi Önkormányzat Hazai pályázati forrásból finanszírozott programjainak, projektjeinek összegét a 10. melléklet szerint hagyja jóvá.</w:t>
      </w:r>
    </w:p>
    <w:p w14:paraId="0034A0B4" w14:textId="77777777" w:rsidR="00652A06" w:rsidRPr="00F2581F" w:rsidRDefault="00652A06" w:rsidP="00FF76B2">
      <w:pPr>
        <w:jc w:val="both"/>
        <w:rPr>
          <w:rFonts w:ascii="Calibri" w:hAnsi="Calibri" w:cs="Calibri"/>
          <w:sz w:val="22"/>
          <w:szCs w:val="22"/>
        </w:rPr>
      </w:pPr>
    </w:p>
    <w:p w14:paraId="7E05BC3B" w14:textId="1DF9154D" w:rsidR="00DA367D" w:rsidRPr="000E4982" w:rsidRDefault="00DA367D" w:rsidP="000E4982">
      <w:pPr>
        <w:pStyle w:val="Listaszerbekezds"/>
        <w:numPr>
          <w:ilvl w:val="0"/>
          <w:numId w:val="23"/>
        </w:numPr>
        <w:ind w:left="426" w:hanging="426"/>
        <w:jc w:val="both"/>
        <w:rPr>
          <w:rFonts w:ascii="Calibri" w:hAnsi="Calibri" w:cs="Calibri"/>
          <w:b/>
          <w:sz w:val="24"/>
        </w:rPr>
      </w:pPr>
      <w:r w:rsidRPr="000E4982">
        <w:rPr>
          <w:rFonts w:ascii="Calibri" w:hAnsi="Calibri" w:cs="Calibri"/>
          <w:b/>
          <w:sz w:val="24"/>
        </w:rPr>
        <w:t xml:space="preserve">A határozat mellékletei az alábbiak szerint módosulnak: </w:t>
      </w:r>
    </w:p>
    <w:p w14:paraId="3D130F08" w14:textId="77777777" w:rsidR="00DA367D" w:rsidRPr="002A5166" w:rsidRDefault="00DA367D" w:rsidP="00FF76B2">
      <w:pPr>
        <w:jc w:val="both"/>
        <w:rPr>
          <w:rFonts w:ascii="Calibri" w:hAnsi="Calibri" w:cs="Calibri"/>
          <w:bCs/>
          <w:sz w:val="24"/>
        </w:rPr>
      </w:pPr>
    </w:p>
    <w:p w14:paraId="1F3487D7" w14:textId="77777777" w:rsidR="00257BA2" w:rsidRPr="002A5166" w:rsidRDefault="00257BA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(1) </w:t>
      </w:r>
      <w:r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Pr="002A5166">
        <w:rPr>
          <w:rFonts w:ascii="Calibri" w:hAnsi="Calibri" w:cs="Calibri"/>
          <w:sz w:val="24"/>
        </w:rPr>
        <w:t>I. mérleg</w:t>
      </w:r>
      <w:r w:rsidR="00DA367D" w:rsidRPr="002A5166">
        <w:rPr>
          <w:rFonts w:ascii="Calibri" w:hAnsi="Calibri" w:cs="Calibri"/>
          <w:sz w:val="24"/>
        </w:rPr>
        <w:t>e</w:t>
      </w:r>
      <w:r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 xml:space="preserve">jelen </w:t>
      </w:r>
      <w:r w:rsidR="00742EEC" w:rsidRPr="002A5166">
        <w:rPr>
          <w:rFonts w:ascii="Calibri" w:hAnsi="Calibri" w:cs="Calibri"/>
          <w:sz w:val="24"/>
        </w:rPr>
        <w:t>határozat</w:t>
      </w:r>
      <w:r w:rsidRPr="002A5166">
        <w:rPr>
          <w:rFonts w:ascii="Calibri" w:hAnsi="Calibri" w:cs="Calibri"/>
          <w:sz w:val="24"/>
        </w:rPr>
        <w:t xml:space="preserve"> I. mérlege lép.</w:t>
      </w:r>
    </w:p>
    <w:p w14:paraId="3D4C0618" w14:textId="361A5CB6" w:rsidR="00257BA2" w:rsidRPr="002A5166" w:rsidRDefault="00257BA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(2) </w:t>
      </w:r>
      <w:r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Pr="002A5166">
        <w:rPr>
          <w:rFonts w:ascii="Calibri" w:hAnsi="Calibri" w:cs="Calibri"/>
          <w:sz w:val="24"/>
        </w:rPr>
        <w:t>I.A. mérleg</w:t>
      </w:r>
      <w:r w:rsidR="00DA367D" w:rsidRPr="002A5166">
        <w:rPr>
          <w:rFonts w:ascii="Calibri" w:hAnsi="Calibri" w:cs="Calibri"/>
          <w:sz w:val="24"/>
        </w:rPr>
        <w:t>e</w:t>
      </w:r>
      <w:r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>jelen</w:t>
      </w:r>
      <w:r w:rsidRPr="002A5166">
        <w:rPr>
          <w:rFonts w:ascii="Calibri" w:hAnsi="Calibri" w:cs="Calibri"/>
          <w:sz w:val="24"/>
        </w:rPr>
        <w:t xml:space="preserve"> </w:t>
      </w:r>
      <w:r w:rsidR="00742EEC" w:rsidRPr="002A5166">
        <w:rPr>
          <w:rFonts w:ascii="Calibri" w:hAnsi="Calibri" w:cs="Calibri"/>
          <w:sz w:val="24"/>
        </w:rPr>
        <w:t>határozat</w:t>
      </w:r>
      <w:r w:rsidRPr="002A5166">
        <w:rPr>
          <w:rFonts w:ascii="Calibri" w:hAnsi="Calibri" w:cs="Calibri"/>
          <w:sz w:val="24"/>
        </w:rPr>
        <w:t xml:space="preserve"> I.A. mérlege lép.</w:t>
      </w:r>
    </w:p>
    <w:p w14:paraId="28928908" w14:textId="77777777" w:rsidR="00257BA2" w:rsidRPr="002A5166" w:rsidRDefault="00E615CA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lastRenderedPageBreak/>
        <w:t>(3</w:t>
      </w:r>
      <w:r w:rsidR="00257BA2" w:rsidRPr="002A5166">
        <w:rPr>
          <w:rFonts w:ascii="Calibri" w:hAnsi="Calibri" w:cs="Calibri"/>
          <w:sz w:val="24"/>
        </w:rPr>
        <w:t xml:space="preserve">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="00257BA2" w:rsidRPr="002A5166">
        <w:rPr>
          <w:rFonts w:ascii="Calibri" w:hAnsi="Calibri" w:cs="Calibri"/>
          <w:sz w:val="24"/>
        </w:rPr>
        <w:t>1. melléklet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 xml:space="preserve">jelen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1. melléklete lép.</w:t>
      </w:r>
    </w:p>
    <w:p w14:paraId="189FC83B" w14:textId="77777777" w:rsidR="00257BA2" w:rsidRPr="002A5166" w:rsidRDefault="00E615CA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(4</w:t>
      </w:r>
      <w:r w:rsidR="00257BA2" w:rsidRPr="002A5166">
        <w:rPr>
          <w:rFonts w:ascii="Calibri" w:hAnsi="Calibri" w:cs="Calibri"/>
          <w:sz w:val="24"/>
        </w:rPr>
        <w:t xml:space="preserve">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145F46" w:rsidRPr="002A5166">
        <w:rPr>
          <w:rFonts w:ascii="Calibri" w:hAnsi="Calibri" w:cs="Calibri"/>
          <w:sz w:val="24"/>
        </w:rPr>
        <w:t xml:space="preserve"> </w:t>
      </w:r>
      <w:r w:rsidR="00DA367D" w:rsidRPr="002A5166">
        <w:rPr>
          <w:rFonts w:ascii="Calibri" w:hAnsi="Calibri" w:cs="Calibri"/>
          <w:sz w:val="24"/>
        </w:rPr>
        <w:t xml:space="preserve">határozat </w:t>
      </w:r>
      <w:r w:rsidR="00257BA2" w:rsidRPr="002A5166">
        <w:rPr>
          <w:rFonts w:ascii="Calibri" w:hAnsi="Calibri" w:cs="Calibri"/>
          <w:sz w:val="24"/>
        </w:rPr>
        <w:t>2. melléklet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>jelen</w:t>
      </w:r>
      <w:r w:rsidR="00257BA2" w:rsidRPr="002A5166">
        <w:rPr>
          <w:rFonts w:ascii="Calibri" w:hAnsi="Calibri" w:cs="Calibri"/>
          <w:sz w:val="24"/>
        </w:rPr>
        <w:t xml:space="preserve">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2. melléklete lép.</w:t>
      </w:r>
    </w:p>
    <w:p w14:paraId="44D14E7C" w14:textId="77777777" w:rsidR="00A977B6" w:rsidRPr="002A5166" w:rsidRDefault="00A977B6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(5)</w:t>
      </w:r>
      <w:r w:rsidRPr="002A5166">
        <w:rPr>
          <w:rFonts w:ascii="Calibri" w:hAnsi="Calibri" w:cs="Calibri"/>
          <w:sz w:val="24"/>
        </w:rPr>
        <w:tab/>
        <w:t>A határozat 3. melléklete helyébe jelen határozat 3. melléklete lép.</w:t>
      </w:r>
    </w:p>
    <w:p w14:paraId="2CBCB6BA" w14:textId="77777777" w:rsidR="00DC2C92" w:rsidRPr="002A5166" w:rsidRDefault="00DC2C9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(6) </w:t>
      </w:r>
      <w:r w:rsidRPr="002A5166">
        <w:rPr>
          <w:rFonts w:ascii="Calibri" w:hAnsi="Calibri" w:cs="Calibri"/>
          <w:sz w:val="24"/>
        </w:rPr>
        <w:tab/>
        <w:t>A határozat 4. melléklete helyébe jelen határozat 4. melléklete lép.</w:t>
      </w:r>
    </w:p>
    <w:p w14:paraId="5EBAC294" w14:textId="77777777" w:rsidR="00D8079C" w:rsidRPr="002A5166" w:rsidRDefault="00D8079C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(7)</w:t>
      </w:r>
      <w:r w:rsidRPr="002A5166">
        <w:rPr>
          <w:rFonts w:ascii="Calibri" w:hAnsi="Calibri" w:cs="Calibri"/>
          <w:sz w:val="24"/>
        </w:rPr>
        <w:tab/>
        <w:t>A határozat 5. melléklete helyébe jelen határozat 5. melléklete lép.</w:t>
      </w:r>
    </w:p>
    <w:p w14:paraId="65D082EB" w14:textId="11B54F35" w:rsidR="003249F7" w:rsidRDefault="00D8079C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(8)</w:t>
      </w:r>
      <w:r w:rsidRPr="002A5166">
        <w:rPr>
          <w:rFonts w:ascii="Calibri" w:hAnsi="Calibri" w:cs="Calibri"/>
          <w:sz w:val="24"/>
        </w:rPr>
        <w:tab/>
        <w:t>A határozat 6. melléklete helyébe jelen határozat 6. melléklete lép.</w:t>
      </w:r>
    </w:p>
    <w:p w14:paraId="281BB690" w14:textId="77777777" w:rsidR="00DA367D" w:rsidRPr="002A5166" w:rsidRDefault="00DA367D" w:rsidP="00FF76B2">
      <w:pPr>
        <w:jc w:val="both"/>
        <w:rPr>
          <w:rFonts w:ascii="Calibri" w:hAnsi="Calibri" w:cs="Calibri"/>
          <w:b/>
          <w:sz w:val="24"/>
        </w:rPr>
      </w:pPr>
    </w:p>
    <w:p w14:paraId="4A377765" w14:textId="4264F3A8" w:rsidR="00DA367D" w:rsidRPr="002A5166" w:rsidRDefault="004449EE" w:rsidP="00FF76B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4</w:t>
      </w:r>
      <w:r w:rsidR="00FF76B2" w:rsidRPr="002A5166">
        <w:rPr>
          <w:rFonts w:ascii="Calibri" w:hAnsi="Calibri" w:cs="Calibri"/>
          <w:b/>
          <w:sz w:val="24"/>
        </w:rPr>
        <w:t xml:space="preserve">. </w:t>
      </w:r>
      <w:r w:rsidR="00DA367D" w:rsidRPr="002A5166">
        <w:rPr>
          <w:rFonts w:ascii="Calibri" w:hAnsi="Calibri" w:cs="Calibri"/>
          <w:b/>
          <w:sz w:val="24"/>
        </w:rPr>
        <w:t xml:space="preserve"> A határozat egyéb pontjai változatlanok maradnak. </w:t>
      </w:r>
    </w:p>
    <w:p w14:paraId="4CEC49AA" w14:textId="77777777" w:rsidR="00DA367D" w:rsidRPr="003E3AF3" w:rsidRDefault="00DA367D" w:rsidP="00FF76B2">
      <w:pPr>
        <w:jc w:val="both"/>
        <w:rPr>
          <w:rFonts w:ascii="Calibri" w:hAnsi="Calibri" w:cs="Calibri"/>
          <w:b/>
          <w:sz w:val="22"/>
          <w:szCs w:val="22"/>
        </w:rPr>
      </w:pPr>
    </w:p>
    <w:p w14:paraId="1FD2CEC9" w14:textId="12E551AD" w:rsidR="00FF76B2" w:rsidRPr="00241492" w:rsidRDefault="004449EE" w:rsidP="00FF76B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5</w:t>
      </w:r>
      <w:r w:rsidR="00FF76B2" w:rsidRPr="00241492">
        <w:rPr>
          <w:rFonts w:ascii="Calibri" w:hAnsi="Calibri" w:cs="Calibri"/>
          <w:b/>
          <w:sz w:val="24"/>
        </w:rPr>
        <w:t xml:space="preserve">.  A határozat az elfogadása napján lép hatályba. </w:t>
      </w:r>
    </w:p>
    <w:p w14:paraId="7553A831" w14:textId="77777777" w:rsidR="00FF76B2" w:rsidRPr="00F2581F" w:rsidRDefault="00FF76B2" w:rsidP="00FF76B2">
      <w:pPr>
        <w:jc w:val="both"/>
        <w:rPr>
          <w:rFonts w:ascii="Calibri" w:hAnsi="Calibri" w:cs="Calibri"/>
          <w:sz w:val="22"/>
          <w:szCs w:val="22"/>
        </w:rPr>
      </w:pPr>
    </w:p>
    <w:p w14:paraId="25686254" w14:textId="0C6E0F30" w:rsidR="00D21BA8" w:rsidRPr="00241492" w:rsidRDefault="004E46BF" w:rsidP="00FF76B2">
      <w:pPr>
        <w:jc w:val="both"/>
        <w:rPr>
          <w:rFonts w:ascii="Calibri" w:hAnsi="Calibri" w:cs="Calibri"/>
          <w:b/>
          <w:sz w:val="24"/>
        </w:rPr>
      </w:pPr>
      <w:r w:rsidRPr="00241492">
        <w:rPr>
          <w:rFonts w:ascii="Calibri" w:hAnsi="Calibri" w:cs="Calibri"/>
          <w:b/>
          <w:sz w:val="24"/>
        </w:rPr>
        <w:t xml:space="preserve">Határidő: </w:t>
      </w:r>
      <w:r w:rsidR="00241492">
        <w:rPr>
          <w:rFonts w:ascii="Calibri" w:hAnsi="Calibri" w:cs="Calibri"/>
          <w:b/>
          <w:sz w:val="24"/>
        </w:rPr>
        <w:tab/>
      </w:r>
      <w:r w:rsidR="005A289C" w:rsidRPr="00241492">
        <w:rPr>
          <w:rFonts w:ascii="Calibri" w:hAnsi="Calibri" w:cs="Calibri"/>
          <w:b/>
          <w:sz w:val="24"/>
        </w:rPr>
        <w:t>a döntéshozatal napja</w:t>
      </w:r>
      <w:r w:rsidR="0080788D" w:rsidRPr="00241492">
        <w:rPr>
          <w:rFonts w:ascii="Calibri" w:hAnsi="Calibri" w:cs="Calibri"/>
          <w:b/>
          <w:sz w:val="24"/>
        </w:rPr>
        <w:t xml:space="preserve"> </w:t>
      </w:r>
    </w:p>
    <w:p w14:paraId="4C0E073E" w14:textId="3EAB4D93" w:rsidR="00132A20" w:rsidRPr="00132A20" w:rsidRDefault="002F0937" w:rsidP="00B30D37">
      <w:pPr>
        <w:jc w:val="both"/>
        <w:rPr>
          <w:rFonts w:ascii="Calibri" w:hAnsi="Calibri" w:cs="Calibri"/>
          <w:b/>
          <w:sz w:val="24"/>
        </w:rPr>
      </w:pPr>
      <w:r w:rsidRPr="00241492">
        <w:rPr>
          <w:rFonts w:ascii="Calibri" w:hAnsi="Calibri" w:cs="Calibri"/>
          <w:b/>
          <w:sz w:val="24"/>
        </w:rPr>
        <w:t>Felelős:</w:t>
      </w:r>
      <w:r w:rsidR="00241492">
        <w:rPr>
          <w:rFonts w:ascii="Calibri" w:hAnsi="Calibri" w:cs="Calibri"/>
          <w:b/>
          <w:sz w:val="24"/>
        </w:rPr>
        <w:tab/>
      </w:r>
      <w:r w:rsidRPr="00241492">
        <w:rPr>
          <w:rFonts w:ascii="Calibri" w:hAnsi="Calibri" w:cs="Calibri"/>
          <w:b/>
          <w:sz w:val="24"/>
        </w:rPr>
        <w:t xml:space="preserve"> ifj. Kovács György elnök</w:t>
      </w:r>
      <w:bookmarkEnd w:id="0"/>
    </w:p>
    <w:sectPr w:rsidR="00132A20" w:rsidRPr="00132A20" w:rsidSect="009905CF">
      <w:headerReference w:type="even" r:id="rId7"/>
      <w:footerReference w:type="even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CEB3B" w14:textId="77777777" w:rsidR="0052100A" w:rsidRDefault="0052100A">
      <w:r>
        <w:separator/>
      </w:r>
    </w:p>
  </w:endnote>
  <w:endnote w:type="continuationSeparator" w:id="0">
    <w:p w14:paraId="7ECEB872" w14:textId="77777777" w:rsidR="0052100A" w:rsidRDefault="0052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B104" w14:textId="77777777" w:rsidR="003E5E8E" w:rsidRDefault="0091769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E5E8E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E948F98" w14:textId="77777777" w:rsidR="003E5E8E" w:rsidRDefault="003E5E8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F6BCA" w14:textId="77777777" w:rsidR="0052100A" w:rsidRDefault="0052100A">
      <w:r>
        <w:separator/>
      </w:r>
    </w:p>
  </w:footnote>
  <w:footnote w:type="continuationSeparator" w:id="0">
    <w:p w14:paraId="0A0CD514" w14:textId="77777777" w:rsidR="0052100A" w:rsidRDefault="0052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5D54C" w14:textId="77777777" w:rsidR="003E5E8E" w:rsidRDefault="0091769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E5E8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E5E8E">
      <w:rPr>
        <w:rStyle w:val="Oldalszm"/>
        <w:noProof/>
      </w:rPr>
      <w:t>15</w:t>
    </w:r>
    <w:r>
      <w:rPr>
        <w:rStyle w:val="Oldalszm"/>
      </w:rPr>
      <w:fldChar w:fldCharType="end"/>
    </w:r>
  </w:p>
  <w:p w14:paraId="2924BD65" w14:textId="77777777" w:rsidR="003E5E8E" w:rsidRDefault="003E5E8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7A8A"/>
    <w:multiLevelType w:val="hybridMultilevel"/>
    <w:tmpl w:val="EF96D1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A2F32">
      <w:start w:val="5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1856121A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D4A29"/>
    <w:multiLevelType w:val="singleLevel"/>
    <w:tmpl w:val="F42CF8EA"/>
    <w:lvl w:ilvl="0">
      <w:start w:val="1"/>
      <w:numFmt w:val="upperRoman"/>
      <w:pStyle w:val="Cmsor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57471F3"/>
    <w:multiLevelType w:val="hybridMultilevel"/>
    <w:tmpl w:val="ADA03F4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E25507"/>
    <w:multiLevelType w:val="hybridMultilevel"/>
    <w:tmpl w:val="B56C92B4"/>
    <w:lvl w:ilvl="0" w:tplc="29282FDE">
      <w:start w:val="5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157C744F"/>
    <w:multiLevelType w:val="hybridMultilevel"/>
    <w:tmpl w:val="98684030"/>
    <w:lvl w:ilvl="0" w:tplc="262A98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72CB0"/>
    <w:multiLevelType w:val="hybridMultilevel"/>
    <w:tmpl w:val="60C021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55896"/>
    <w:multiLevelType w:val="hybridMultilevel"/>
    <w:tmpl w:val="5726DCDC"/>
    <w:lvl w:ilvl="0" w:tplc="012E95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E5D7B"/>
    <w:multiLevelType w:val="hybridMultilevel"/>
    <w:tmpl w:val="214CC34E"/>
    <w:lvl w:ilvl="0" w:tplc="26561A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3C6CB9"/>
    <w:multiLevelType w:val="hybridMultilevel"/>
    <w:tmpl w:val="34F4E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D6CD1"/>
    <w:multiLevelType w:val="hybridMultilevel"/>
    <w:tmpl w:val="11F41160"/>
    <w:lvl w:ilvl="0" w:tplc="D2B2AFCE">
      <w:start w:val="1"/>
      <w:numFmt w:val="upperLetter"/>
      <w:pStyle w:val="Cmso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C60AB8">
      <w:start w:val="1"/>
      <w:numFmt w:val="decimal"/>
      <w:lvlText w:val="%2.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F800D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A6C6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A4D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1A51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80A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CA85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C2A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8E2AC7"/>
    <w:multiLevelType w:val="hybridMultilevel"/>
    <w:tmpl w:val="B25030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83905"/>
    <w:multiLevelType w:val="hybridMultilevel"/>
    <w:tmpl w:val="53AA103C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E08C6"/>
    <w:multiLevelType w:val="hybridMultilevel"/>
    <w:tmpl w:val="702EF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17">
      <w:start w:val="1"/>
      <w:numFmt w:val="lowerLetter"/>
      <w:lvlText w:val="%4)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574FA"/>
    <w:multiLevelType w:val="hybridMultilevel"/>
    <w:tmpl w:val="FD4A84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6D2609"/>
    <w:multiLevelType w:val="hybridMultilevel"/>
    <w:tmpl w:val="D910FB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165CF"/>
    <w:multiLevelType w:val="hybridMultilevel"/>
    <w:tmpl w:val="F432E166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17934"/>
    <w:multiLevelType w:val="hybridMultilevel"/>
    <w:tmpl w:val="9A008F80"/>
    <w:lvl w:ilvl="0" w:tplc="F28A26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02A"/>
    <w:multiLevelType w:val="hybridMultilevel"/>
    <w:tmpl w:val="82CC53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0F77E4C"/>
    <w:multiLevelType w:val="hybridMultilevel"/>
    <w:tmpl w:val="0BB44E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83B17"/>
    <w:multiLevelType w:val="hybridMultilevel"/>
    <w:tmpl w:val="10AAAB66"/>
    <w:lvl w:ilvl="0" w:tplc="752824F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6E7B4C"/>
    <w:multiLevelType w:val="hybridMultilevel"/>
    <w:tmpl w:val="74DA6E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4"/>
  </w:num>
  <w:num w:numId="5">
    <w:abstractNumId w:val="20"/>
  </w:num>
  <w:num w:numId="6">
    <w:abstractNumId w:val="15"/>
  </w:num>
  <w:num w:numId="7">
    <w:abstractNumId w:val="17"/>
  </w:num>
  <w:num w:numId="8">
    <w:abstractNumId w:val="16"/>
  </w:num>
  <w:num w:numId="9">
    <w:abstractNumId w:val="12"/>
  </w:num>
  <w:num w:numId="10">
    <w:abstractNumId w:val="6"/>
  </w:num>
  <w:num w:numId="11">
    <w:abstractNumId w:val="2"/>
  </w:num>
  <w:num w:numId="12">
    <w:abstractNumId w:val="0"/>
  </w:num>
  <w:num w:numId="13">
    <w:abstractNumId w:val="18"/>
  </w:num>
  <w:num w:numId="14">
    <w:abstractNumId w:val="21"/>
  </w:num>
  <w:num w:numId="15">
    <w:abstractNumId w:val="11"/>
  </w:num>
  <w:num w:numId="16">
    <w:abstractNumId w:val="7"/>
  </w:num>
  <w:num w:numId="17">
    <w:abstractNumId w:val="5"/>
  </w:num>
  <w:num w:numId="18">
    <w:abstractNumId w:val="14"/>
  </w:num>
  <w:num w:numId="19">
    <w:abstractNumId w:val="3"/>
  </w:num>
  <w:num w:numId="20">
    <w:abstractNumId w:val="19"/>
  </w:num>
  <w:num w:numId="21">
    <w:abstractNumId w:val="13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17"/>
    <w:rsid w:val="00007206"/>
    <w:rsid w:val="0001347D"/>
    <w:rsid w:val="00014E64"/>
    <w:rsid w:val="00015861"/>
    <w:rsid w:val="00022E32"/>
    <w:rsid w:val="000250B4"/>
    <w:rsid w:val="00055DDE"/>
    <w:rsid w:val="000758FC"/>
    <w:rsid w:val="00086E73"/>
    <w:rsid w:val="000910E2"/>
    <w:rsid w:val="000B6CBC"/>
    <w:rsid w:val="000C08F3"/>
    <w:rsid w:val="000C36EC"/>
    <w:rsid w:val="000D117D"/>
    <w:rsid w:val="000D7928"/>
    <w:rsid w:val="000E4982"/>
    <w:rsid w:val="000E4CB8"/>
    <w:rsid w:val="001004AE"/>
    <w:rsid w:val="001306D3"/>
    <w:rsid w:val="00132A20"/>
    <w:rsid w:val="00132D39"/>
    <w:rsid w:val="001458F5"/>
    <w:rsid w:val="00145F46"/>
    <w:rsid w:val="0014663D"/>
    <w:rsid w:val="0015181A"/>
    <w:rsid w:val="00153284"/>
    <w:rsid w:val="001569B0"/>
    <w:rsid w:val="001679E8"/>
    <w:rsid w:val="00183607"/>
    <w:rsid w:val="00191FFC"/>
    <w:rsid w:val="001941DC"/>
    <w:rsid w:val="001A0812"/>
    <w:rsid w:val="001A0F02"/>
    <w:rsid w:val="001A131D"/>
    <w:rsid w:val="001A68CA"/>
    <w:rsid w:val="001B4096"/>
    <w:rsid w:val="001C18B5"/>
    <w:rsid w:val="001D7590"/>
    <w:rsid w:val="001E2D51"/>
    <w:rsid w:val="001E5335"/>
    <w:rsid w:val="001F6BF7"/>
    <w:rsid w:val="00201E17"/>
    <w:rsid w:val="0020776D"/>
    <w:rsid w:val="0022261F"/>
    <w:rsid w:val="00241492"/>
    <w:rsid w:val="00244CEF"/>
    <w:rsid w:val="00257BA2"/>
    <w:rsid w:val="002670D6"/>
    <w:rsid w:val="002769C0"/>
    <w:rsid w:val="0028162A"/>
    <w:rsid w:val="00287F62"/>
    <w:rsid w:val="0029055F"/>
    <w:rsid w:val="0029060F"/>
    <w:rsid w:val="002A5166"/>
    <w:rsid w:val="002D0F98"/>
    <w:rsid w:val="002D2DB6"/>
    <w:rsid w:val="002D3273"/>
    <w:rsid w:val="002F0937"/>
    <w:rsid w:val="002F10D4"/>
    <w:rsid w:val="002F11C1"/>
    <w:rsid w:val="002F4D83"/>
    <w:rsid w:val="002F51D0"/>
    <w:rsid w:val="00307C91"/>
    <w:rsid w:val="00310F58"/>
    <w:rsid w:val="00312A49"/>
    <w:rsid w:val="003137AF"/>
    <w:rsid w:val="003249F7"/>
    <w:rsid w:val="003346F2"/>
    <w:rsid w:val="003440D6"/>
    <w:rsid w:val="00344B96"/>
    <w:rsid w:val="00347FED"/>
    <w:rsid w:val="003553F4"/>
    <w:rsid w:val="00357A9E"/>
    <w:rsid w:val="0037044E"/>
    <w:rsid w:val="00377D51"/>
    <w:rsid w:val="00381A4F"/>
    <w:rsid w:val="003B119E"/>
    <w:rsid w:val="003B1391"/>
    <w:rsid w:val="003C00A3"/>
    <w:rsid w:val="003C6963"/>
    <w:rsid w:val="003C7450"/>
    <w:rsid w:val="003D15D0"/>
    <w:rsid w:val="003E3AF3"/>
    <w:rsid w:val="003E5E8E"/>
    <w:rsid w:val="004205CE"/>
    <w:rsid w:val="00427231"/>
    <w:rsid w:val="0043146E"/>
    <w:rsid w:val="004352C8"/>
    <w:rsid w:val="004449EE"/>
    <w:rsid w:val="00445510"/>
    <w:rsid w:val="004603B4"/>
    <w:rsid w:val="00464A4D"/>
    <w:rsid w:val="00466863"/>
    <w:rsid w:val="0046786B"/>
    <w:rsid w:val="00475961"/>
    <w:rsid w:val="004828FB"/>
    <w:rsid w:val="0049060A"/>
    <w:rsid w:val="00490C9E"/>
    <w:rsid w:val="004B5254"/>
    <w:rsid w:val="004B6966"/>
    <w:rsid w:val="004C015A"/>
    <w:rsid w:val="004C0759"/>
    <w:rsid w:val="004C1861"/>
    <w:rsid w:val="004E1263"/>
    <w:rsid w:val="004E46BF"/>
    <w:rsid w:val="004F000D"/>
    <w:rsid w:val="004F1CFC"/>
    <w:rsid w:val="0050119C"/>
    <w:rsid w:val="00502EF1"/>
    <w:rsid w:val="0050407C"/>
    <w:rsid w:val="005106E8"/>
    <w:rsid w:val="0052100A"/>
    <w:rsid w:val="005248BC"/>
    <w:rsid w:val="00526DF2"/>
    <w:rsid w:val="00530B12"/>
    <w:rsid w:val="00546F21"/>
    <w:rsid w:val="005536E8"/>
    <w:rsid w:val="0055555C"/>
    <w:rsid w:val="00564300"/>
    <w:rsid w:val="0058047B"/>
    <w:rsid w:val="005805A8"/>
    <w:rsid w:val="00580783"/>
    <w:rsid w:val="0058289A"/>
    <w:rsid w:val="00583C7C"/>
    <w:rsid w:val="005847D5"/>
    <w:rsid w:val="005954BA"/>
    <w:rsid w:val="005A092F"/>
    <w:rsid w:val="005A289C"/>
    <w:rsid w:val="005C319D"/>
    <w:rsid w:val="005D0074"/>
    <w:rsid w:val="005E4718"/>
    <w:rsid w:val="005F5108"/>
    <w:rsid w:val="005F74A1"/>
    <w:rsid w:val="00605D35"/>
    <w:rsid w:val="006107FE"/>
    <w:rsid w:val="00610DDC"/>
    <w:rsid w:val="00611962"/>
    <w:rsid w:val="00611A6F"/>
    <w:rsid w:val="00625396"/>
    <w:rsid w:val="0062694E"/>
    <w:rsid w:val="00632AA2"/>
    <w:rsid w:val="00644D8A"/>
    <w:rsid w:val="006468FC"/>
    <w:rsid w:val="00652A06"/>
    <w:rsid w:val="00663277"/>
    <w:rsid w:val="006A47B7"/>
    <w:rsid w:val="006A792A"/>
    <w:rsid w:val="006C6B66"/>
    <w:rsid w:val="006C70DC"/>
    <w:rsid w:val="006D0265"/>
    <w:rsid w:val="006D4170"/>
    <w:rsid w:val="006E2167"/>
    <w:rsid w:val="006E6328"/>
    <w:rsid w:val="006F4E7A"/>
    <w:rsid w:val="006F65EB"/>
    <w:rsid w:val="006F775C"/>
    <w:rsid w:val="007028A8"/>
    <w:rsid w:val="00704B14"/>
    <w:rsid w:val="007154AD"/>
    <w:rsid w:val="00721E50"/>
    <w:rsid w:val="00725E75"/>
    <w:rsid w:val="00742EEC"/>
    <w:rsid w:val="00743987"/>
    <w:rsid w:val="007530CE"/>
    <w:rsid w:val="007621F7"/>
    <w:rsid w:val="00765BFD"/>
    <w:rsid w:val="00780BEE"/>
    <w:rsid w:val="0078202D"/>
    <w:rsid w:val="0078402A"/>
    <w:rsid w:val="00790A6E"/>
    <w:rsid w:val="00793AB5"/>
    <w:rsid w:val="007A010D"/>
    <w:rsid w:val="007A01C4"/>
    <w:rsid w:val="007A1515"/>
    <w:rsid w:val="007D0C8C"/>
    <w:rsid w:val="007E4842"/>
    <w:rsid w:val="007E58D2"/>
    <w:rsid w:val="007E5A73"/>
    <w:rsid w:val="00801DAC"/>
    <w:rsid w:val="0080788D"/>
    <w:rsid w:val="00810C9F"/>
    <w:rsid w:val="00812B13"/>
    <w:rsid w:val="0081511E"/>
    <w:rsid w:val="00841DCF"/>
    <w:rsid w:val="00846CC5"/>
    <w:rsid w:val="00846CC8"/>
    <w:rsid w:val="008657F0"/>
    <w:rsid w:val="00886D99"/>
    <w:rsid w:val="00887B61"/>
    <w:rsid w:val="00893770"/>
    <w:rsid w:val="008B5537"/>
    <w:rsid w:val="008C40CB"/>
    <w:rsid w:val="008D4C8C"/>
    <w:rsid w:val="008E19F3"/>
    <w:rsid w:val="008E42A6"/>
    <w:rsid w:val="008E4B8B"/>
    <w:rsid w:val="008E68C9"/>
    <w:rsid w:val="008F1D27"/>
    <w:rsid w:val="008F4812"/>
    <w:rsid w:val="0090197B"/>
    <w:rsid w:val="00902201"/>
    <w:rsid w:val="00903F80"/>
    <w:rsid w:val="00905A67"/>
    <w:rsid w:val="00907C64"/>
    <w:rsid w:val="009108FC"/>
    <w:rsid w:val="00916573"/>
    <w:rsid w:val="00917699"/>
    <w:rsid w:val="00926020"/>
    <w:rsid w:val="00931D29"/>
    <w:rsid w:val="00934DFA"/>
    <w:rsid w:val="0093786B"/>
    <w:rsid w:val="00940227"/>
    <w:rsid w:val="009466C1"/>
    <w:rsid w:val="00946F15"/>
    <w:rsid w:val="009577D0"/>
    <w:rsid w:val="009661FE"/>
    <w:rsid w:val="009717E8"/>
    <w:rsid w:val="00974087"/>
    <w:rsid w:val="00977954"/>
    <w:rsid w:val="009817C7"/>
    <w:rsid w:val="00983762"/>
    <w:rsid w:val="009905CF"/>
    <w:rsid w:val="00990B6C"/>
    <w:rsid w:val="009A6EA4"/>
    <w:rsid w:val="009B2E1B"/>
    <w:rsid w:val="009B6D07"/>
    <w:rsid w:val="009C11E3"/>
    <w:rsid w:val="009C440E"/>
    <w:rsid w:val="009D3B08"/>
    <w:rsid w:val="009E02D6"/>
    <w:rsid w:val="00A00FB5"/>
    <w:rsid w:val="00A01C40"/>
    <w:rsid w:val="00A040AB"/>
    <w:rsid w:val="00A07263"/>
    <w:rsid w:val="00A120E8"/>
    <w:rsid w:val="00A137C6"/>
    <w:rsid w:val="00A172C2"/>
    <w:rsid w:val="00A32694"/>
    <w:rsid w:val="00A3296E"/>
    <w:rsid w:val="00A516A0"/>
    <w:rsid w:val="00A523DE"/>
    <w:rsid w:val="00A54DB0"/>
    <w:rsid w:val="00A629F9"/>
    <w:rsid w:val="00A62C85"/>
    <w:rsid w:val="00A7131A"/>
    <w:rsid w:val="00A7279B"/>
    <w:rsid w:val="00A835B0"/>
    <w:rsid w:val="00A900D4"/>
    <w:rsid w:val="00A90F0B"/>
    <w:rsid w:val="00A915D3"/>
    <w:rsid w:val="00A977B6"/>
    <w:rsid w:val="00AA7267"/>
    <w:rsid w:val="00AC48C0"/>
    <w:rsid w:val="00AC48EC"/>
    <w:rsid w:val="00AD0C67"/>
    <w:rsid w:val="00AD0DAC"/>
    <w:rsid w:val="00B0457B"/>
    <w:rsid w:val="00B06567"/>
    <w:rsid w:val="00B30D37"/>
    <w:rsid w:val="00B54910"/>
    <w:rsid w:val="00B61DC0"/>
    <w:rsid w:val="00B63598"/>
    <w:rsid w:val="00B73BDE"/>
    <w:rsid w:val="00B7601F"/>
    <w:rsid w:val="00B831B3"/>
    <w:rsid w:val="00B8326F"/>
    <w:rsid w:val="00B83928"/>
    <w:rsid w:val="00B83FD1"/>
    <w:rsid w:val="00B870C1"/>
    <w:rsid w:val="00B95D54"/>
    <w:rsid w:val="00B97EBA"/>
    <w:rsid w:val="00BA441B"/>
    <w:rsid w:val="00BB52DD"/>
    <w:rsid w:val="00BB6D38"/>
    <w:rsid w:val="00BC48B3"/>
    <w:rsid w:val="00BC5C70"/>
    <w:rsid w:val="00BD0ABE"/>
    <w:rsid w:val="00BE0E67"/>
    <w:rsid w:val="00C0012F"/>
    <w:rsid w:val="00C014F7"/>
    <w:rsid w:val="00C10974"/>
    <w:rsid w:val="00C14EC7"/>
    <w:rsid w:val="00C15396"/>
    <w:rsid w:val="00C25389"/>
    <w:rsid w:val="00C318AC"/>
    <w:rsid w:val="00C33DE8"/>
    <w:rsid w:val="00C34D80"/>
    <w:rsid w:val="00C358CC"/>
    <w:rsid w:val="00C40843"/>
    <w:rsid w:val="00C56E83"/>
    <w:rsid w:val="00C61EE9"/>
    <w:rsid w:val="00C630E2"/>
    <w:rsid w:val="00C665EC"/>
    <w:rsid w:val="00C71A69"/>
    <w:rsid w:val="00C72E50"/>
    <w:rsid w:val="00C74C09"/>
    <w:rsid w:val="00C84108"/>
    <w:rsid w:val="00C94460"/>
    <w:rsid w:val="00CA6562"/>
    <w:rsid w:val="00CB4BD6"/>
    <w:rsid w:val="00CB592A"/>
    <w:rsid w:val="00CD2C16"/>
    <w:rsid w:val="00CE1A83"/>
    <w:rsid w:val="00CE4891"/>
    <w:rsid w:val="00CE70B9"/>
    <w:rsid w:val="00CE78FF"/>
    <w:rsid w:val="00CF7475"/>
    <w:rsid w:val="00D03754"/>
    <w:rsid w:val="00D03E9A"/>
    <w:rsid w:val="00D03F5C"/>
    <w:rsid w:val="00D03FE1"/>
    <w:rsid w:val="00D053B6"/>
    <w:rsid w:val="00D105FC"/>
    <w:rsid w:val="00D1312E"/>
    <w:rsid w:val="00D132A4"/>
    <w:rsid w:val="00D157DB"/>
    <w:rsid w:val="00D16F49"/>
    <w:rsid w:val="00D21BA8"/>
    <w:rsid w:val="00D22725"/>
    <w:rsid w:val="00D22AF5"/>
    <w:rsid w:val="00D312AE"/>
    <w:rsid w:val="00D51B51"/>
    <w:rsid w:val="00D56D62"/>
    <w:rsid w:val="00D601D6"/>
    <w:rsid w:val="00D603C6"/>
    <w:rsid w:val="00D63524"/>
    <w:rsid w:val="00D63C50"/>
    <w:rsid w:val="00D64785"/>
    <w:rsid w:val="00D72E84"/>
    <w:rsid w:val="00D8079C"/>
    <w:rsid w:val="00D831C3"/>
    <w:rsid w:val="00D8508A"/>
    <w:rsid w:val="00D85CD5"/>
    <w:rsid w:val="00D93DC3"/>
    <w:rsid w:val="00D96260"/>
    <w:rsid w:val="00DA367D"/>
    <w:rsid w:val="00DC2C92"/>
    <w:rsid w:val="00DC6D56"/>
    <w:rsid w:val="00DD23D0"/>
    <w:rsid w:val="00DF010F"/>
    <w:rsid w:val="00DF0AAB"/>
    <w:rsid w:val="00DF2E6F"/>
    <w:rsid w:val="00E11F92"/>
    <w:rsid w:val="00E20472"/>
    <w:rsid w:val="00E222A1"/>
    <w:rsid w:val="00E25114"/>
    <w:rsid w:val="00E52F25"/>
    <w:rsid w:val="00E53474"/>
    <w:rsid w:val="00E53BDB"/>
    <w:rsid w:val="00E615CA"/>
    <w:rsid w:val="00E64D35"/>
    <w:rsid w:val="00E719AA"/>
    <w:rsid w:val="00E74876"/>
    <w:rsid w:val="00E96B83"/>
    <w:rsid w:val="00EA56F3"/>
    <w:rsid w:val="00EA6A62"/>
    <w:rsid w:val="00EB6D5F"/>
    <w:rsid w:val="00EB76E0"/>
    <w:rsid w:val="00EE5E8B"/>
    <w:rsid w:val="00EF60EF"/>
    <w:rsid w:val="00EF6E46"/>
    <w:rsid w:val="00F02144"/>
    <w:rsid w:val="00F119C6"/>
    <w:rsid w:val="00F126CC"/>
    <w:rsid w:val="00F2581F"/>
    <w:rsid w:val="00F25CF1"/>
    <w:rsid w:val="00F308EB"/>
    <w:rsid w:val="00F40F0C"/>
    <w:rsid w:val="00F44C5F"/>
    <w:rsid w:val="00F575F6"/>
    <w:rsid w:val="00F63E2F"/>
    <w:rsid w:val="00F67317"/>
    <w:rsid w:val="00F758C8"/>
    <w:rsid w:val="00F82D1E"/>
    <w:rsid w:val="00F830F8"/>
    <w:rsid w:val="00FB1156"/>
    <w:rsid w:val="00FB3AD8"/>
    <w:rsid w:val="00FC383F"/>
    <w:rsid w:val="00FD3CE0"/>
    <w:rsid w:val="00FD687E"/>
    <w:rsid w:val="00FE00FB"/>
    <w:rsid w:val="00FF2FE5"/>
    <w:rsid w:val="00FF479D"/>
    <w:rsid w:val="00FF74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3632C"/>
  <w15:docId w15:val="{6D883E74-C7AC-495E-9180-5C3BF0FD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03F80"/>
    <w:rPr>
      <w:sz w:val="26"/>
      <w:szCs w:val="24"/>
    </w:rPr>
  </w:style>
  <w:style w:type="paragraph" w:styleId="Cmsor1">
    <w:name w:val="heading 1"/>
    <w:basedOn w:val="Norml"/>
    <w:next w:val="Norml"/>
    <w:qFormat/>
    <w:rsid w:val="00903F80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903F80"/>
    <w:pPr>
      <w:keepNext/>
      <w:numPr>
        <w:numId w:val="1"/>
      </w:numPr>
      <w:jc w:val="both"/>
      <w:outlineLvl w:val="1"/>
    </w:pPr>
    <w:rPr>
      <w:b/>
      <w:bCs/>
      <w:sz w:val="24"/>
      <w:u w:val="single"/>
    </w:rPr>
  </w:style>
  <w:style w:type="paragraph" w:styleId="Cmsor3">
    <w:name w:val="heading 3"/>
    <w:basedOn w:val="Norml"/>
    <w:next w:val="Norml"/>
    <w:qFormat/>
    <w:rsid w:val="00903F80"/>
    <w:pPr>
      <w:keepNext/>
      <w:jc w:val="both"/>
      <w:outlineLvl w:val="2"/>
    </w:pPr>
    <w:rPr>
      <w:b/>
      <w:sz w:val="24"/>
      <w:u w:val="single"/>
    </w:rPr>
  </w:style>
  <w:style w:type="paragraph" w:styleId="Cmsor4">
    <w:name w:val="heading 4"/>
    <w:basedOn w:val="Norml"/>
    <w:next w:val="Norml"/>
    <w:qFormat/>
    <w:rsid w:val="00903F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4"/>
    </w:rPr>
  </w:style>
  <w:style w:type="paragraph" w:styleId="Cmsor5">
    <w:name w:val="heading 5"/>
    <w:basedOn w:val="Norml"/>
    <w:next w:val="Norml"/>
    <w:qFormat/>
    <w:rsid w:val="00903F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b/>
      <w:bCs/>
      <w:sz w:val="22"/>
    </w:rPr>
  </w:style>
  <w:style w:type="paragraph" w:styleId="Cmsor6">
    <w:name w:val="heading 6"/>
    <w:basedOn w:val="Norml"/>
    <w:next w:val="Norml"/>
    <w:qFormat/>
    <w:rsid w:val="00903F80"/>
    <w:pPr>
      <w:keepNext/>
      <w:jc w:val="center"/>
      <w:outlineLvl w:val="5"/>
    </w:pPr>
    <w:rPr>
      <w:b/>
      <w:bCs/>
      <w:iCs/>
      <w:sz w:val="24"/>
      <w:u w:val="single"/>
    </w:rPr>
  </w:style>
  <w:style w:type="paragraph" w:styleId="Cmsor8">
    <w:name w:val="heading 8"/>
    <w:basedOn w:val="Norml"/>
    <w:next w:val="Norml"/>
    <w:qFormat/>
    <w:rsid w:val="00903F80"/>
    <w:pPr>
      <w:keepNext/>
      <w:numPr>
        <w:numId w:val="2"/>
      </w:numPr>
      <w:outlineLvl w:val="7"/>
    </w:pPr>
    <w:rPr>
      <w:sz w:val="24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03F80"/>
    <w:pPr>
      <w:jc w:val="both"/>
    </w:pPr>
  </w:style>
  <w:style w:type="paragraph" w:styleId="Szvegtrzsbehzssal">
    <w:name w:val="Body Text Indent"/>
    <w:basedOn w:val="Norml"/>
    <w:rsid w:val="00903F80"/>
    <w:pPr>
      <w:ind w:left="360"/>
      <w:jc w:val="both"/>
    </w:pPr>
  </w:style>
  <w:style w:type="paragraph" w:styleId="lfej">
    <w:name w:val="header"/>
    <w:basedOn w:val="Norml"/>
    <w:rsid w:val="00903F8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03F80"/>
  </w:style>
  <w:style w:type="paragraph" w:styleId="llb">
    <w:name w:val="footer"/>
    <w:basedOn w:val="Norml"/>
    <w:rsid w:val="00903F80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903F80"/>
    <w:pPr>
      <w:ind w:left="1080" w:hanging="540"/>
      <w:jc w:val="both"/>
    </w:pPr>
    <w:rPr>
      <w:sz w:val="24"/>
    </w:rPr>
  </w:style>
  <w:style w:type="paragraph" w:styleId="Cm">
    <w:name w:val="Title"/>
    <w:basedOn w:val="Norml"/>
    <w:qFormat/>
    <w:rsid w:val="00903F80"/>
    <w:pPr>
      <w:jc w:val="center"/>
    </w:pPr>
    <w:rPr>
      <w:b/>
      <w:szCs w:val="20"/>
    </w:rPr>
  </w:style>
  <w:style w:type="paragraph" w:styleId="Szvegtrzsbehzssal3">
    <w:name w:val="Body Text Indent 3"/>
    <w:basedOn w:val="Norml"/>
    <w:rsid w:val="00903F80"/>
    <w:pPr>
      <w:ind w:left="360"/>
      <w:jc w:val="both"/>
    </w:pPr>
    <w:rPr>
      <w:sz w:val="24"/>
    </w:rPr>
  </w:style>
  <w:style w:type="paragraph" w:styleId="Szvegtrzs2">
    <w:name w:val="Body Text 2"/>
    <w:basedOn w:val="Norml"/>
    <w:rsid w:val="00903F80"/>
    <w:rPr>
      <w:sz w:val="24"/>
    </w:rPr>
  </w:style>
  <w:style w:type="paragraph" w:styleId="Szvegtrzs3">
    <w:name w:val="Body Text 3"/>
    <w:basedOn w:val="Norml"/>
    <w:rsid w:val="00903F80"/>
    <w:pPr>
      <w:jc w:val="both"/>
    </w:pPr>
    <w:rPr>
      <w:sz w:val="24"/>
    </w:rPr>
  </w:style>
  <w:style w:type="paragraph" w:styleId="Dokumentumtrkp">
    <w:name w:val="Document Map"/>
    <w:basedOn w:val="Norml"/>
    <w:semiHidden/>
    <w:rsid w:val="00903F80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Norml"/>
    <w:rsid w:val="00903F80"/>
    <w:pP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5">
    <w:name w:val="xl25"/>
    <w:basedOn w:val="Norml"/>
    <w:rsid w:val="00903F80"/>
    <w:pP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26">
    <w:name w:val="xl26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7">
    <w:name w:val="xl27"/>
    <w:basedOn w:val="Norml"/>
    <w:rsid w:val="00903F80"/>
    <w:pP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8">
    <w:name w:val="xl28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9">
    <w:name w:val="xl29"/>
    <w:basedOn w:val="Norml"/>
    <w:rsid w:val="00903F80"/>
    <w:pP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30">
    <w:name w:val="xl30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1">
    <w:name w:val="xl31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2">
    <w:name w:val="xl3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3">
    <w:name w:val="xl33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4">
    <w:name w:val="xl34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5">
    <w:name w:val="xl35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6">
    <w:name w:val="xl36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7">
    <w:name w:val="xl37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8">
    <w:name w:val="xl38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styleId="NormlWeb">
    <w:name w:val="Normal (Web)"/>
    <w:basedOn w:val="Norml"/>
    <w:rsid w:val="00903F80"/>
    <w:pPr>
      <w:spacing w:before="100" w:beforeAutospacing="1" w:after="100" w:afterAutospacing="1"/>
    </w:pPr>
    <w:rPr>
      <w:color w:val="000000"/>
      <w:sz w:val="24"/>
    </w:rPr>
  </w:style>
  <w:style w:type="paragraph" w:customStyle="1" w:styleId="Szvegtrzs21">
    <w:name w:val="Szövegtörzs 21"/>
    <w:basedOn w:val="Norml"/>
    <w:rsid w:val="00903F80"/>
    <w:pPr>
      <w:spacing w:before="120"/>
      <w:jc w:val="center"/>
    </w:pPr>
    <w:rPr>
      <w:b/>
      <w:sz w:val="24"/>
      <w:szCs w:val="20"/>
    </w:rPr>
  </w:style>
  <w:style w:type="paragraph" w:customStyle="1" w:styleId="xl39">
    <w:name w:val="xl39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41">
    <w:name w:val="xl41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2">
    <w:name w:val="xl4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3">
    <w:name w:val="xl43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44">
    <w:name w:val="xl44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5">
    <w:name w:val="xl45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48">
    <w:name w:val="xl48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9">
    <w:name w:val="xl49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51">
    <w:name w:val="xl51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52">
    <w:name w:val="xl52"/>
    <w:basedOn w:val="Norml"/>
    <w:rsid w:val="00903F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53">
    <w:name w:val="xl53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54">
    <w:name w:val="xl54"/>
    <w:basedOn w:val="Norml"/>
    <w:rsid w:val="00903F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4"/>
    </w:rPr>
  </w:style>
  <w:style w:type="paragraph" w:customStyle="1" w:styleId="xl55">
    <w:name w:val="xl55"/>
    <w:basedOn w:val="Norml"/>
    <w:rsid w:val="00903F8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6">
    <w:name w:val="xl56"/>
    <w:basedOn w:val="Norml"/>
    <w:rsid w:val="00903F8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7">
    <w:name w:val="xl57"/>
    <w:basedOn w:val="Norml"/>
    <w:rsid w:val="00903F8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l"/>
    <w:rsid w:val="00903F8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1">
    <w:name w:val="xl61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2">
    <w:name w:val="xl6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</w:rPr>
  </w:style>
  <w:style w:type="paragraph" w:customStyle="1" w:styleId="xl63">
    <w:name w:val="xl63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4">
    <w:name w:val="xl64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5">
    <w:name w:val="xl65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</w:rPr>
  </w:style>
  <w:style w:type="paragraph" w:customStyle="1" w:styleId="xl66">
    <w:name w:val="xl66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7">
    <w:name w:val="xl67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8">
    <w:name w:val="xl68"/>
    <w:basedOn w:val="Norml"/>
    <w:rsid w:val="00903F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l"/>
    <w:rsid w:val="00903F8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l"/>
    <w:rsid w:val="00903F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l"/>
    <w:rsid w:val="00903F8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styleId="Buborkszveg">
    <w:name w:val="Balloon Text"/>
    <w:basedOn w:val="Norml"/>
    <w:semiHidden/>
    <w:rsid w:val="00347FE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7439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rsid w:val="00CD2C1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D2C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D2C16"/>
  </w:style>
  <w:style w:type="paragraph" w:styleId="Megjegyzstrgya">
    <w:name w:val="annotation subject"/>
    <w:basedOn w:val="Jegyzetszveg"/>
    <w:next w:val="Jegyzetszveg"/>
    <w:link w:val="MegjegyzstrgyaChar"/>
    <w:rsid w:val="00CD2C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D2C16"/>
    <w:rPr>
      <w:b/>
      <w:bCs/>
    </w:rPr>
  </w:style>
  <w:style w:type="paragraph" w:styleId="Listaszerbekezds">
    <w:name w:val="List Paragraph"/>
    <w:basedOn w:val="Norml"/>
    <w:uiPriority w:val="34"/>
    <w:qFormat/>
    <w:rsid w:val="00DC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706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Paks Város Polgármesteri Hivatal</vt:lpstr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Paks Város Polgármesteri Hivatal</dc:title>
  <dc:creator>Kisterseg</dc:creator>
  <cp:lastModifiedBy>dr. Fuchs Vivien</cp:lastModifiedBy>
  <cp:revision>14</cp:revision>
  <cp:lastPrinted>2019-11-21T12:36:00Z</cp:lastPrinted>
  <dcterms:created xsi:type="dcterms:W3CDTF">2021-06-17T13:45:00Z</dcterms:created>
  <dcterms:modified xsi:type="dcterms:W3CDTF">2021-06-18T08:34:00Z</dcterms:modified>
</cp:coreProperties>
</file>